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4E127" w14:textId="77609D1A" w:rsidR="004F23F8" w:rsidRPr="002C4A53" w:rsidRDefault="002C4A53" w:rsidP="001E171E">
      <w:pPr>
        <w:spacing w:line="276" w:lineRule="auto"/>
        <w:jc w:val="center"/>
        <w:rPr>
          <w:rFonts w:ascii="Times New Roman" w:hAnsi="Times New Roman" w:cs="Times New Roman"/>
          <w:b/>
        </w:rPr>
      </w:pPr>
      <w:r>
        <w:rPr>
          <w:rFonts w:ascii="Times New Roman" w:hAnsi="Times New Roman" w:cs="Times New Roman"/>
          <w:b/>
        </w:rPr>
        <w:t xml:space="preserve">Tips for </w:t>
      </w:r>
      <w:r w:rsidR="001E171E">
        <w:rPr>
          <w:rFonts w:ascii="Times New Roman" w:hAnsi="Times New Roman" w:cs="Times New Roman"/>
          <w:b/>
        </w:rPr>
        <w:t>Schools</w:t>
      </w:r>
      <w:r>
        <w:rPr>
          <w:rFonts w:ascii="Times New Roman" w:hAnsi="Times New Roman" w:cs="Times New Roman"/>
          <w:b/>
        </w:rPr>
        <w:t>: Dealing with Students and Suicide L</w:t>
      </w:r>
      <w:r w:rsidR="003F5D38" w:rsidRPr="002C4A53">
        <w:rPr>
          <w:rFonts w:ascii="Times New Roman" w:hAnsi="Times New Roman" w:cs="Times New Roman"/>
          <w:b/>
        </w:rPr>
        <w:t>oss</w:t>
      </w:r>
    </w:p>
    <w:p w14:paraId="020EFEF7" w14:textId="0E2C70D9" w:rsidR="00ED3C6A" w:rsidRPr="002C4A53" w:rsidRDefault="00ED3C6A" w:rsidP="001E171E">
      <w:pPr>
        <w:spacing w:line="276" w:lineRule="auto"/>
        <w:jc w:val="center"/>
        <w:rPr>
          <w:rFonts w:ascii="Times New Roman" w:hAnsi="Times New Roman" w:cs="Times New Roman"/>
        </w:rPr>
      </w:pPr>
      <w:r w:rsidRPr="002C4A53">
        <w:rPr>
          <w:rFonts w:ascii="Times New Roman" w:hAnsi="Times New Roman" w:cs="Times New Roman"/>
          <w:i/>
        </w:rPr>
        <w:t xml:space="preserve">How adults respond when a loved one dies has a major effect on how </w:t>
      </w:r>
      <w:r>
        <w:rPr>
          <w:rFonts w:ascii="Times New Roman" w:hAnsi="Times New Roman" w:cs="Times New Roman"/>
          <w:i/>
        </w:rPr>
        <w:t>students</w:t>
      </w:r>
      <w:r w:rsidRPr="002C4A53">
        <w:rPr>
          <w:rFonts w:ascii="Times New Roman" w:hAnsi="Times New Roman" w:cs="Times New Roman"/>
          <w:i/>
        </w:rPr>
        <w:t xml:space="preserve"> react</w:t>
      </w:r>
    </w:p>
    <w:p w14:paraId="085E450D" w14:textId="77777777" w:rsidR="003F5D38" w:rsidRPr="002C4A53" w:rsidRDefault="003F5D38" w:rsidP="001E171E">
      <w:pPr>
        <w:spacing w:line="276" w:lineRule="auto"/>
        <w:rPr>
          <w:rFonts w:ascii="Times New Roman" w:hAnsi="Times New Roman" w:cs="Times New Roman"/>
        </w:rPr>
      </w:pPr>
    </w:p>
    <w:p w14:paraId="238BB9D3" w14:textId="5B444F78" w:rsidR="003F5D38" w:rsidRPr="00ED3C6A" w:rsidRDefault="002C4A53" w:rsidP="001E171E">
      <w:pPr>
        <w:spacing w:line="276" w:lineRule="auto"/>
        <w:rPr>
          <w:rFonts w:ascii="Times New Roman" w:hAnsi="Times New Roman" w:cs="Times New Roman"/>
          <w:b/>
          <w:u w:val="single"/>
        </w:rPr>
      </w:pPr>
      <w:r w:rsidRPr="00ED3C6A">
        <w:rPr>
          <w:rFonts w:ascii="Times New Roman" w:hAnsi="Times New Roman" w:cs="Times New Roman"/>
          <w:b/>
          <w:u w:val="single"/>
        </w:rPr>
        <w:t xml:space="preserve">Things teachers can do and </w:t>
      </w:r>
      <w:r w:rsidR="003F5D38" w:rsidRPr="00ED3C6A">
        <w:rPr>
          <w:rFonts w:ascii="Times New Roman" w:hAnsi="Times New Roman" w:cs="Times New Roman"/>
          <w:b/>
          <w:u w:val="single"/>
        </w:rPr>
        <w:t>say</w:t>
      </w:r>
    </w:p>
    <w:p w14:paraId="1C7C92D6" w14:textId="42427BB0" w:rsidR="00ED3C6A" w:rsidRDefault="003F5D38" w:rsidP="001E171E">
      <w:pPr>
        <w:pStyle w:val="ListParagraph"/>
        <w:numPr>
          <w:ilvl w:val="0"/>
          <w:numId w:val="1"/>
        </w:numPr>
        <w:rPr>
          <w:rFonts w:ascii="Times New Roman" w:hAnsi="Times New Roman" w:cs="Times New Roman"/>
          <w:sz w:val="24"/>
          <w:szCs w:val="24"/>
        </w:rPr>
      </w:pPr>
      <w:r w:rsidRPr="002C4A53">
        <w:rPr>
          <w:rFonts w:ascii="Times New Roman" w:hAnsi="Times New Roman" w:cs="Times New Roman"/>
          <w:sz w:val="24"/>
          <w:szCs w:val="24"/>
        </w:rPr>
        <w:t>Be available if a student approaches you to talk, bu</w:t>
      </w:r>
      <w:r w:rsidR="00ED3C6A">
        <w:rPr>
          <w:rFonts w:ascii="Times New Roman" w:hAnsi="Times New Roman" w:cs="Times New Roman"/>
          <w:sz w:val="24"/>
          <w:szCs w:val="24"/>
        </w:rPr>
        <w:t>t realize many may not.</w:t>
      </w:r>
      <w:r w:rsidR="00B17B0D">
        <w:rPr>
          <w:rFonts w:ascii="Times New Roman" w:hAnsi="Times New Roman" w:cs="Times New Roman"/>
          <w:sz w:val="24"/>
          <w:szCs w:val="24"/>
        </w:rPr>
        <w:t xml:space="preserve"> </w:t>
      </w:r>
    </w:p>
    <w:p w14:paraId="0BF7D641" w14:textId="1A8382ED" w:rsidR="003F5D38" w:rsidRPr="00B17B0D" w:rsidRDefault="003F5D38" w:rsidP="001E171E">
      <w:pPr>
        <w:pStyle w:val="ListParagraph"/>
        <w:numPr>
          <w:ilvl w:val="0"/>
          <w:numId w:val="1"/>
        </w:numPr>
        <w:rPr>
          <w:rFonts w:ascii="Times New Roman" w:hAnsi="Times New Roman" w:cs="Times New Roman"/>
          <w:color w:val="000000"/>
          <w:sz w:val="24"/>
          <w:szCs w:val="24"/>
        </w:rPr>
      </w:pPr>
      <w:r w:rsidRPr="00ED3C6A">
        <w:rPr>
          <w:rFonts w:ascii="Times New Roman" w:hAnsi="Times New Roman" w:cs="Times New Roman"/>
          <w:sz w:val="24"/>
          <w:szCs w:val="24"/>
        </w:rPr>
        <w:t xml:space="preserve">Remind students that there is no “right” way to grieve and they may feel varied emotions, all of which are normal </w:t>
      </w:r>
      <w:r w:rsidR="00B17B0D">
        <w:rPr>
          <w:rFonts w:ascii="Times New Roman" w:hAnsi="Times New Roman" w:cs="Times New Roman"/>
          <w:sz w:val="24"/>
          <w:szCs w:val="24"/>
        </w:rPr>
        <w:t>after</w:t>
      </w:r>
      <w:r w:rsidRPr="00ED3C6A">
        <w:rPr>
          <w:rFonts w:ascii="Times New Roman" w:hAnsi="Times New Roman" w:cs="Times New Roman"/>
          <w:sz w:val="24"/>
          <w:szCs w:val="24"/>
        </w:rPr>
        <w:t xml:space="preserve"> a </w:t>
      </w:r>
      <w:r w:rsidR="00ED3C6A">
        <w:rPr>
          <w:rFonts w:ascii="Times New Roman" w:hAnsi="Times New Roman" w:cs="Times New Roman"/>
          <w:sz w:val="24"/>
          <w:szCs w:val="24"/>
        </w:rPr>
        <w:t>tragedy</w:t>
      </w:r>
      <w:r w:rsidR="00B17B0D">
        <w:rPr>
          <w:rFonts w:ascii="Times New Roman" w:hAnsi="Times New Roman" w:cs="Times New Roman"/>
          <w:sz w:val="24"/>
          <w:szCs w:val="24"/>
        </w:rPr>
        <w:t xml:space="preserve"> such as </w:t>
      </w:r>
      <w:r w:rsidRPr="00ED3C6A">
        <w:rPr>
          <w:rFonts w:ascii="Times New Roman" w:hAnsi="Times New Roman" w:cs="Times New Roman"/>
          <w:sz w:val="24"/>
          <w:szCs w:val="24"/>
        </w:rPr>
        <w:t>suicide</w:t>
      </w:r>
      <w:r w:rsidR="00ED3C6A">
        <w:rPr>
          <w:rFonts w:ascii="Times New Roman" w:hAnsi="Times New Roman" w:cs="Times New Roman"/>
          <w:sz w:val="24"/>
          <w:szCs w:val="24"/>
        </w:rPr>
        <w:t>.</w:t>
      </w:r>
      <w:r w:rsidR="00B17B0D">
        <w:rPr>
          <w:rFonts w:ascii="Times New Roman" w:hAnsi="Times New Roman" w:cs="Times New Roman"/>
          <w:sz w:val="24"/>
          <w:szCs w:val="24"/>
        </w:rPr>
        <w:t xml:space="preserve"> </w:t>
      </w:r>
      <w:r w:rsidR="00B17B0D" w:rsidRPr="002C4A53">
        <w:rPr>
          <w:rFonts w:ascii="Times New Roman" w:hAnsi="Times New Roman" w:cs="Times New Roman"/>
          <w:color w:val="000000"/>
          <w:sz w:val="24"/>
          <w:szCs w:val="24"/>
        </w:rPr>
        <w:t>“It’s a normal reaction to an abnormal event.”</w:t>
      </w:r>
    </w:p>
    <w:p w14:paraId="479B96D8" w14:textId="34340C16" w:rsidR="00B17B0D" w:rsidRDefault="00B17B0D" w:rsidP="001E171E">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Just listen without judgment.</w:t>
      </w:r>
    </w:p>
    <w:p w14:paraId="3DE328F2" w14:textId="00F6B117" w:rsidR="003F5D38" w:rsidRDefault="00B17B0D" w:rsidP="001E171E">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S</w:t>
      </w:r>
      <w:r w:rsidR="003F5D38" w:rsidRPr="00ED3C6A">
        <w:rPr>
          <w:rFonts w:ascii="Times New Roman" w:hAnsi="Times New Roman" w:cs="Times New Roman"/>
          <w:sz w:val="24"/>
          <w:szCs w:val="24"/>
        </w:rPr>
        <w:t>hare your own feelings and concerns honestly</w:t>
      </w:r>
      <w:r>
        <w:rPr>
          <w:rFonts w:ascii="Times New Roman" w:hAnsi="Times New Roman" w:cs="Times New Roman"/>
          <w:sz w:val="24"/>
          <w:szCs w:val="24"/>
        </w:rPr>
        <w:t xml:space="preserve"> and encourage children to do so</w:t>
      </w:r>
      <w:r w:rsidR="00ED3C6A">
        <w:rPr>
          <w:rFonts w:ascii="Times New Roman" w:hAnsi="Times New Roman" w:cs="Times New Roman"/>
          <w:sz w:val="24"/>
          <w:szCs w:val="24"/>
        </w:rPr>
        <w:t>.</w:t>
      </w:r>
      <w:r w:rsidR="003F5D38" w:rsidRPr="00ED3C6A">
        <w:rPr>
          <w:rFonts w:ascii="Times New Roman" w:hAnsi="Times New Roman" w:cs="Times New Roman"/>
          <w:sz w:val="24"/>
          <w:szCs w:val="24"/>
        </w:rPr>
        <w:t xml:space="preserve"> </w:t>
      </w:r>
    </w:p>
    <w:p w14:paraId="0B90EED1" w14:textId="77777777" w:rsidR="00ED3C6A" w:rsidRDefault="00ED3C6A" w:rsidP="001E171E">
      <w:pPr>
        <w:pStyle w:val="ListParagraph"/>
        <w:numPr>
          <w:ilvl w:val="0"/>
          <w:numId w:val="1"/>
        </w:numPr>
        <w:rPr>
          <w:rFonts w:ascii="Times New Roman" w:hAnsi="Times New Roman" w:cs="Times New Roman"/>
          <w:sz w:val="24"/>
          <w:szCs w:val="24"/>
        </w:rPr>
      </w:pPr>
      <w:r w:rsidRPr="00ED3C6A">
        <w:rPr>
          <w:rFonts w:ascii="Times New Roman" w:hAnsi="Times New Roman" w:cs="Times New Roman"/>
          <w:sz w:val="24"/>
          <w:szCs w:val="24"/>
        </w:rPr>
        <w:t>Encourage students to ask questions and answer them with the facts that you know - honesty is the best policy</w:t>
      </w:r>
      <w:r>
        <w:rPr>
          <w:rFonts w:ascii="Times New Roman" w:hAnsi="Times New Roman" w:cs="Times New Roman"/>
          <w:sz w:val="24"/>
          <w:szCs w:val="24"/>
        </w:rPr>
        <w:t>.</w:t>
      </w:r>
    </w:p>
    <w:p w14:paraId="4EA6A1A2" w14:textId="4346CB5E" w:rsidR="003F5D38" w:rsidRDefault="003F5D38" w:rsidP="001E171E">
      <w:pPr>
        <w:pStyle w:val="ListParagraph"/>
        <w:numPr>
          <w:ilvl w:val="0"/>
          <w:numId w:val="1"/>
        </w:numPr>
        <w:rPr>
          <w:rFonts w:ascii="Times New Roman" w:hAnsi="Times New Roman" w:cs="Times New Roman"/>
          <w:sz w:val="24"/>
          <w:szCs w:val="24"/>
        </w:rPr>
      </w:pPr>
      <w:r w:rsidRPr="00ED3C6A">
        <w:rPr>
          <w:rFonts w:ascii="Times New Roman" w:hAnsi="Times New Roman" w:cs="Times New Roman"/>
          <w:sz w:val="24"/>
          <w:szCs w:val="24"/>
        </w:rPr>
        <w:t>It is okay to tell a student that you don’t know answers to difficult questions</w:t>
      </w:r>
      <w:r w:rsidR="00ED3C6A">
        <w:rPr>
          <w:rFonts w:ascii="Times New Roman" w:hAnsi="Times New Roman" w:cs="Times New Roman"/>
          <w:sz w:val="24"/>
          <w:szCs w:val="24"/>
        </w:rPr>
        <w:t>.</w:t>
      </w:r>
    </w:p>
    <w:p w14:paraId="699395E5" w14:textId="641F0AD0" w:rsidR="003F5D38" w:rsidRDefault="003F5D38" w:rsidP="001E171E">
      <w:pPr>
        <w:pStyle w:val="ListParagraph"/>
        <w:numPr>
          <w:ilvl w:val="0"/>
          <w:numId w:val="1"/>
        </w:numPr>
        <w:rPr>
          <w:rFonts w:ascii="Times New Roman" w:hAnsi="Times New Roman" w:cs="Times New Roman"/>
          <w:sz w:val="24"/>
          <w:szCs w:val="24"/>
        </w:rPr>
      </w:pPr>
      <w:r w:rsidRPr="00ED3C6A">
        <w:rPr>
          <w:rFonts w:ascii="Times New Roman" w:hAnsi="Times New Roman" w:cs="Times New Roman"/>
          <w:sz w:val="24"/>
          <w:szCs w:val="24"/>
        </w:rPr>
        <w:t>Try to re-establish a routine, with appropriate expectations, as soon as possible</w:t>
      </w:r>
      <w:r w:rsidR="00ED3C6A">
        <w:rPr>
          <w:rFonts w:ascii="Times New Roman" w:hAnsi="Times New Roman" w:cs="Times New Roman"/>
          <w:sz w:val="24"/>
          <w:szCs w:val="24"/>
        </w:rPr>
        <w:t>, for those students who are ready.</w:t>
      </w:r>
    </w:p>
    <w:p w14:paraId="5DEA6E6C" w14:textId="7EAD944B" w:rsidR="003F5D38" w:rsidRDefault="003F5D38" w:rsidP="001E171E">
      <w:pPr>
        <w:pStyle w:val="ListParagraph"/>
        <w:numPr>
          <w:ilvl w:val="0"/>
          <w:numId w:val="1"/>
        </w:numPr>
        <w:rPr>
          <w:rFonts w:ascii="Times New Roman" w:hAnsi="Times New Roman" w:cs="Times New Roman"/>
          <w:sz w:val="24"/>
          <w:szCs w:val="24"/>
        </w:rPr>
      </w:pPr>
      <w:r w:rsidRPr="00ED3C6A">
        <w:rPr>
          <w:rFonts w:ascii="Times New Roman" w:hAnsi="Times New Roman" w:cs="Times New Roman"/>
          <w:sz w:val="24"/>
          <w:szCs w:val="24"/>
        </w:rPr>
        <w:t>Try not to take anger or irritability personally as it may be directed toward adults</w:t>
      </w:r>
      <w:r w:rsidR="00ED3C6A">
        <w:rPr>
          <w:rFonts w:ascii="Times New Roman" w:hAnsi="Times New Roman" w:cs="Times New Roman"/>
          <w:sz w:val="24"/>
          <w:szCs w:val="24"/>
        </w:rPr>
        <w:t>.</w:t>
      </w:r>
    </w:p>
    <w:p w14:paraId="059B0539" w14:textId="43A2EBB6" w:rsidR="003F5D38" w:rsidRDefault="003F5D38" w:rsidP="001E171E">
      <w:pPr>
        <w:pStyle w:val="ListParagraph"/>
        <w:numPr>
          <w:ilvl w:val="0"/>
          <w:numId w:val="1"/>
        </w:numPr>
        <w:rPr>
          <w:rFonts w:ascii="Times New Roman" w:hAnsi="Times New Roman" w:cs="Times New Roman"/>
          <w:sz w:val="24"/>
          <w:szCs w:val="24"/>
        </w:rPr>
      </w:pPr>
      <w:r w:rsidRPr="00ED3C6A">
        <w:rPr>
          <w:rFonts w:ascii="Times New Roman" w:hAnsi="Times New Roman" w:cs="Times New Roman"/>
          <w:sz w:val="24"/>
          <w:szCs w:val="24"/>
        </w:rPr>
        <w:t xml:space="preserve">Remember that telling students to “be strong” discourages </w:t>
      </w:r>
      <w:r w:rsidR="00ED3C6A">
        <w:rPr>
          <w:rFonts w:ascii="Times New Roman" w:hAnsi="Times New Roman" w:cs="Times New Roman"/>
          <w:sz w:val="24"/>
          <w:szCs w:val="24"/>
        </w:rPr>
        <w:t>them from</w:t>
      </w:r>
      <w:r w:rsidRPr="00ED3C6A">
        <w:rPr>
          <w:rFonts w:ascii="Times New Roman" w:hAnsi="Times New Roman" w:cs="Times New Roman"/>
          <w:sz w:val="24"/>
          <w:szCs w:val="24"/>
        </w:rPr>
        <w:t xml:space="preserve"> </w:t>
      </w:r>
      <w:r w:rsidR="00ED3C6A">
        <w:rPr>
          <w:rFonts w:ascii="Times New Roman" w:hAnsi="Times New Roman" w:cs="Times New Roman"/>
          <w:sz w:val="24"/>
          <w:szCs w:val="24"/>
        </w:rPr>
        <w:t>grieving.</w:t>
      </w:r>
    </w:p>
    <w:p w14:paraId="272402F9" w14:textId="5C3982C7" w:rsidR="003F5D38" w:rsidRDefault="003F5D38" w:rsidP="001E171E">
      <w:pPr>
        <w:pStyle w:val="ListParagraph"/>
        <w:numPr>
          <w:ilvl w:val="0"/>
          <w:numId w:val="1"/>
        </w:numPr>
        <w:rPr>
          <w:rFonts w:ascii="Times New Roman" w:hAnsi="Times New Roman" w:cs="Times New Roman"/>
          <w:sz w:val="24"/>
          <w:szCs w:val="24"/>
        </w:rPr>
      </w:pPr>
      <w:r w:rsidRPr="00ED3C6A">
        <w:rPr>
          <w:rFonts w:ascii="Times New Roman" w:hAnsi="Times New Roman" w:cs="Times New Roman"/>
          <w:sz w:val="24"/>
          <w:szCs w:val="24"/>
        </w:rPr>
        <w:t>Help students understand that the hurt they feel now won’t last forever</w:t>
      </w:r>
      <w:r w:rsidR="00ED3C6A">
        <w:rPr>
          <w:rFonts w:ascii="Times New Roman" w:hAnsi="Times New Roman" w:cs="Times New Roman"/>
          <w:sz w:val="24"/>
          <w:szCs w:val="24"/>
        </w:rPr>
        <w:t>.</w:t>
      </w:r>
    </w:p>
    <w:p w14:paraId="2B92C4D4" w14:textId="255AE815" w:rsidR="003F5D38" w:rsidRDefault="003F5D38" w:rsidP="001E171E">
      <w:pPr>
        <w:pStyle w:val="ListParagraph"/>
        <w:numPr>
          <w:ilvl w:val="0"/>
          <w:numId w:val="1"/>
        </w:numPr>
        <w:rPr>
          <w:rFonts w:ascii="Times New Roman" w:hAnsi="Times New Roman" w:cs="Times New Roman"/>
          <w:sz w:val="24"/>
          <w:szCs w:val="24"/>
        </w:rPr>
      </w:pPr>
      <w:r w:rsidRPr="00ED3C6A">
        <w:rPr>
          <w:rFonts w:ascii="Times New Roman" w:hAnsi="Times New Roman" w:cs="Times New Roman"/>
          <w:sz w:val="24"/>
          <w:szCs w:val="24"/>
        </w:rPr>
        <w:t xml:space="preserve">Help students see that ignoring their own grief may make them feel </w:t>
      </w:r>
      <w:r w:rsidRPr="00ED3C6A">
        <w:rPr>
          <w:rFonts w:ascii="Times New Roman" w:hAnsi="Times New Roman" w:cs="Times New Roman"/>
          <w:i/>
          <w:sz w:val="24"/>
          <w:szCs w:val="24"/>
        </w:rPr>
        <w:t>more</w:t>
      </w:r>
      <w:r w:rsidRPr="00ED3C6A">
        <w:rPr>
          <w:rFonts w:ascii="Times New Roman" w:hAnsi="Times New Roman" w:cs="Times New Roman"/>
          <w:sz w:val="24"/>
          <w:szCs w:val="24"/>
        </w:rPr>
        <w:t xml:space="preserve"> alone and sad</w:t>
      </w:r>
      <w:r w:rsidR="00ED3C6A">
        <w:rPr>
          <w:rFonts w:ascii="Times New Roman" w:hAnsi="Times New Roman" w:cs="Times New Roman"/>
          <w:sz w:val="24"/>
          <w:szCs w:val="24"/>
        </w:rPr>
        <w:t>.</w:t>
      </w:r>
    </w:p>
    <w:p w14:paraId="3895BF99" w14:textId="2B8634AA" w:rsidR="003F5D38" w:rsidRDefault="003F5D38" w:rsidP="001E171E">
      <w:pPr>
        <w:pStyle w:val="ListParagraph"/>
        <w:numPr>
          <w:ilvl w:val="0"/>
          <w:numId w:val="1"/>
        </w:numPr>
        <w:rPr>
          <w:rFonts w:ascii="Times New Roman" w:hAnsi="Times New Roman" w:cs="Times New Roman"/>
          <w:sz w:val="24"/>
          <w:szCs w:val="24"/>
        </w:rPr>
      </w:pPr>
      <w:r w:rsidRPr="00ED3C6A">
        <w:rPr>
          <w:rFonts w:ascii="Times New Roman" w:hAnsi="Times New Roman" w:cs="Times New Roman"/>
          <w:sz w:val="24"/>
          <w:szCs w:val="24"/>
        </w:rPr>
        <w:t>Emphasize the importance of them seeking help when needed</w:t>
      </w:r>
      <w:r w:rsidR="00ED3C6A">
        <w:rPr>
          <w:rFonts w:ascii="Times New Roman" w:hAnsi="Times New Roman" w:cs="Times New Roman"/>
          <w:sz w:val="24"/>
          <w:szCs w:val="24"/>
        </w:rPr>
        <w:t>.</w:t>
      </w:r>
    </w:p>
    <w:p w14:paraId="63E42E77" w14:textId="569F18BA" w:rsidR="003F5D38" w:rsidRDefault="003F5D38" w:rsidP="001E171E">
      <w:pPr>
        <w:pStyle w:val="ListParagraph"/>
        <w:numPr>
          <w:ilvl w:val="0"/>
          <w:numId w:val="1"/>
        </w:numPr>
        <w:rPr>
          <w:rFonts w:ascii="Times New Roman" w:hAnsi="Times New Roman" w:cs="Times New Roman"/>
          <w:sz w:val="24"/>
          <w:szCs w:val="24"/>
        </w:rPr>
      </w:pPr>
      <w:r w:rsidRPr="00ED3C6A">
        <w:rPr>
          <w:rFonts w:ascii="Times New Roman" w:hAnsi="Times New Roman" w:cs="Times New Roman"/>
          <w:sz w:val="24"/>
          <w:szCs w:val="24"/>
        </w:rPr>
        <w:t>Help students realize the importance of looking out for each other and telling adults of peer concerns</w:t>
      </w:r>
      <w:r w:rsidR="00ED3C6A">
        <w:rPr>
          <w:rFonts w:ascii="Times New Roman" w:hAnsi="Times New Roman" w:cs="Times New Roman"/>
          <w:sz w:val="24"/>
          <w:szCs w:val="24"/>
        </w:rPr>
        <w:t>.</w:t>
      </w:r>
    </w:p>
    <w:p w14:paraId="43D77BEC" w14:textId="37A3868D" w:rsidR="003F5D38" w:rsidRDefault="003F5D38" w:rsidP="001E171E">
      <w:pPr>
        <w:pStyle w:val="ListParagraph"/>
        <w:numPr>
          <w:ilvl w:val="0"/>
          <w:numId w:val="1"/>
        </w:numPr>
        <w:rPr>
          <w:rFonts w:ascii="Times New Roman" w:hAnsi="Times New Roman" w:cs="Times New Roman"/>
          <w:sz w:val="24"/>
          <w:szCs w:val="24"/>
        </w:rPr>
      </w:pPr>
      <w:r w:rsidRPr="00ED3C6A">
        <w:rPr>
          <w:rFonts w:ascii="Times New Roman" w:hAnsi="Times New Roman" w:cs="Times New Roman"/>
          <w:sz w:val="24"/>
          <w:szCs w:val="24"/>
        </w:rPr>
        <w:t>Help the child find a gri</w:t>
      </w:r>
      <w:r w:rsidR="00ED3C6A">
        <w:rPr>
          <w:rFonts w:ascii="Times New Roman" w:hAnsi="Times New Roman" w:cs="Times New Roman"/>
          <w:sz w:val="24"/>
          <w:szCs w:val="24"/>
        </w:rPr>
        <w:t>ef group if they are interested in talking with age-mates.</w:t>
      </w:r>
    </w:p>
    <w:p w14:paraId="3CB9EDC4" w14:textId="64C4FEF1" w:rsidR="003F5D38" w:rsidRDefault="003F5D38" w:rsidP="001E171E">
      <w:pPr>
        <w:pStyle w:val="ListParagraph"/>
        <w:numPr>
          <w:ilvl w:val="0"/>
          <w:numId w:val="1"/>
        </w:numPr>
        <w:rPr>
          <w:rFonts w:ascii="Times New Roman" w:hAnsi="Times New Roman" w:cs="Times New Roman"/>
          <w:sz w:val="24"/>
          <w:szCs w:val="24"/>
        </w:rPr>
      </w:pPr>
      <w:r w:rsidRPr="00ED3C6A">
        <w:rPr>
          <w:rFonts w:ascii="Times New Roman" w:hAnsi="Times New Roman" w:cs="Times New Roman"/>
          <w:sz w:val="24"/>
          <w:szCs w:val="24"/>
        </w:rPr>
        <w:t>Let your stud</w:t>
      </w:r>
      <w:r w:rsidR="00ED3C6A">
        <w:rPr>
          <w:rFonts w:ascii="Times New Roman" w:hAnsi="Times New Roman" w:cs="Times New Roman"/>
          <w:sz w:val="24"/>
          <w:szCs w:val="24"/>
        </w:rPr>
        <w:t>ent have his/her personal space.</w:t>
      </w:r>
    </w:p>
    <w:p w14:paraId="43E35AA9" w14:textId="74753E83" w:rsidR="003F5D38" w:rsidRDefault="003F5D38" w:rsidP="001E171E">
      <w:pPr>
        <w:pStyle w:val="ListParagraph"/>
        <w:numPr>
          <w:ilvl w:val="0"/>
          <w:numId w:val="1"/>
        </w:numPr>
        <w:rPr>
          <w:rFonts w:ascii="Times New Roman" w:hAnsi="Times New Roman" w:cs="Times New Roman"/>
          <w:sz w:val="24"/>
          <w:szCs w:val="24"/>
        </w:rPr>
      </w:pPr>
      <w:r w:rsidRPr="00ED3C6A">
        <w:rPr>
          <w:rFonts w:ascii="Times New Roman" w:hAnsi="Times New Roman" w:cs="Times New Roman"/>
          <w:sz w:val="24"/>
          <w:szCs w:val="24"/>
        </w:rPr>
        <w:t>Be careful not to glamorize, thereby positively reinforcing, suicide as an option</w:t>
      </w:r>
      <w:r w:rsidR="00ED3C6A">
        <w:rPr>
          <w:rFonts w:ascii="Times New Roman" w:hAnsi="Times New Roman" w:cs="Times New Roman"/>
          <w:sz w:val="24"/>
          <w:szCs w:val="24"/>
        </w:rPr>
        <w:t>.</w:t>
      </w:r>
    </w:p>
    <w:p w14:paraId="0419D2CD" w14:textId="2F552177" w:rsidR="003F5D38" w:rsidRDefault="003F5D38" w:rsidP="001E171E">
      <w:pPr>
        <w:pStyle w:val="ListParagraph"/>
        <w:numPr>
          <w:ilvl w:val="0"/>
          <w:numId w:val="1"/>
        </w:numPr>
        <w:rPr>
          <w:rFonts w:ascii="Times New Roman" w:hAnsi="Times New Roman" w:cs="Times New Roman"/>
          <w:sz w:val="24"/>
          <w:szCs w:val="24"/>
        </w:rPr>
      </w:pPr>
      <w:r w:rsidRPr="00ED3C6A">
        <w:rPr>
          <w:rFonts w:ascii="Times New Roman" w:hAnsi="Times New Roman" w:cs="Times New Roman"/>
          <w:sz w:val="24"/>
          <w:szCs w:val="24"/>
        </w:rPr>
        <w:t>Be aware of depression and/or sui</w:t>
      </w:r>
      <w:r w:rsidR="00ED3C6A">
        <w:rPr>
          <w:rFonts w:ascii="Times New Roman" w:hAnsi="Times New Roman" w:cs="Times New Roman"/>
          <w:sz w:val="24"/>
          <w:szCs w:val="24"/>
        </w:rPr>
        <w:t>cidal ideation in your students.</w:t>
      </w:r>
    </w:p>
    <w:p w14:paraId="6DB8A7EF" w14:textId="6FF1B1C3" w:rsidR="003F5D38" w:rsidRDefault="003F5D38" w:rsidP="001E171E">
      <w:pPr>
        <w:pStyle w:val="ListParagraph"/>
        <w:numPr>
          <w:ilvl w:val="0"/>
          <w:numId w:val="1"/>
        </w:numPr>
        <w:rPr>
          <w:rFonts w:ascii="Times New Roman" w:hAnsi="Times New Roman" w:cs="Times New Roman"/>
          <w:sz w:val="24"/>
          <w:szCs w:val="24"/>
        </w:rPr>
      </w:pPr>
      <w:r w:rsidRPr="00ED3C6A">
        <w:rPr>
          <w:rFonts w:ascii="Times New Roman" w:hAnsi="Times New Roman" w:cs="Times New Roman"/>
          <w:sz w:val="24"/>
          <w:szCs w:val="24"/>
        </w:rPr>
        <w:t>Be gentle and compassionate in all of your helping efforts</w:t>
      </w:r>
      <w:r w:rsidR="00ED3C6A">
        <w:rPr>
          <w:rFonts w:ascii="Times New Roman" w:hAnsi="Times New Roman" w:cs="Times New Roman"/>
          <w:sz w:val="24"/>
          <w:szCs w:val="24"/>
        </w:rPr>
        <w:t>.</w:t>
      </w:r>
    </w:p>
    <w:p w14:paraId="4C0D7630" w14:textId="52266F43" w:rsidR="003F5D38" w:rsidRDefault="003F5D38" w:rsidP="001E171E">
      <w:pPr>
        <w:pStyle w:val="ListParagraph"/>
        <w:numPr>
          <w:ilvl w:val="0"/>
          <w:numId w:val="1"/>
        </w:numPr>
        <w:rPr>
          <w:rFonts w:ascii="Times New Roman" w:hAnsi="Times New Roman" w:cs="Times New Roman"/>
          <w:sz w:val="24"/>
          <w:szCs w:val="24"/>
        </w:rPr>
      </w:pPr>
      <w:r w:rsidRPr="00ED3C6A">
        <w:rPr>
          <w:rFonts w:ascii="Times New Roman" w:hAnsi="Times New Roman" w:cs="Times New Roman"/>
          <w:sz w:val="24"/>
          <w:szCs w:val="24"/>
        </w:rPr>
        <w:t>Do not give more information than a child asks for as it may be too much. Remember that children do not understand death/suicide the way an adult does</w:t>
      </w:r>
      <w:r w:rsidR="00ED3C6A">
        <w:rPr>
          <w:rFonts w:ascii="Times New Roman" w:hAnsi="Times New Roman" w:cs="Times New Roman"/>
          <w:sz w:val="24"/>
          <w:szCs w:val="24"/>
        </w:rPr>
        <w:t>.</w:t>
      </w:r>
    </w:p>
    <w:p w14:paraId="3B7BEB4D" w14:textId="43643052" w:rsidR="003F5D38" w:rsidRDefault="003F5D38" w:rsidP="001E171E">
      <w:pPr>
        <w:pStyle w:val="ListParagraph"/>
        <w:numPr>
          <w:ilvl w:val="0"/>
          <w:numId w:val="1"/>
        </w:numPr>
        <w:rPr>
          <w:rFonts w:ascii="Times New Roman" w:hAnsi="Times New Roman" w:cs="Times New Roman"/>
          <w:sz w:val="24"/>
          <w:szCs w:val="24"/>
        </w:rPr>
      </w:pPr>
      <w:r w:rsidRPr="00ED3C6A">
        <w:rPr>
          <w:rFonts w:ascii="Times New Roman" w:hAnsi="Times New Roman" w:cs="Times New Roman"/>
          <w:sz w:val="24"/>
          <w:szCs w:val="24"/>
        </w:rPr>
        <w:t>Use the words ‘died’ or ‘death’ since terms such as ‘went away</w:t>
      </w:r>
      <w:r w:rsidR="00ED3C6A">
        <w:rPr>
          <w:rFonts w:ascii="Times New Roman" w:hAnsi="Times New Roman" w:cs="Times New Roman"/>
          <w:sz w:val="24"/>
          <w:szCs w:val="24"/>
        </w:rPr>
        <w:t>,</w:t>
      </w:r>
      <w:r w:rsidRPr="00ED3C6A">
        <w:rPr>
          <w:rFonts w:ascii="Times New Roman" w:hAnsi="Times New Roman" w:cs="Times New Roman"/>
          <w:sz w:val="24"/>
          <w:szCs w:val="24"/>
        </w:rPr>
        <w:t xml:space="preserve">’ </w:t>
      </w:r>
      <w:r w:rsidR="00ED3C6A">
        <w:rPr>
          <w:rFonts w:ascii="Times New Roman" w:hAnsi="Times New Roman" w:cs="Times New Roman"/>
          <w:sz w:val="24"/>
          <w:szCs w:val="24"/>
        </w:rPr>
        <w:t xml:space="preserve">‘they are sleeping’ </w:t>
      </w:r>
      <w:r w:rsidRPr="00ED3C6A">
        <w:rPr>
          <w:rFonts w:ascii="Times New Roman" w:hAnsi="Times New Roman" w:cs="Times New Roman"/>
          <w:sz w:val="24"/>
          <w:szCs w:val="24"/>
        </w:rPr>
        <w:t>or ‘God took him’ can be confusing &amp; scary to children</w:t>
      </w:r>
      <w:r w:rsidR="00ED3C6A">
        <w:rPr>
          <w:rFonts w:ascii="Times New Roman" w:hAnsi="Times New Roman" w:cs="Times New Roman"/>
          <w:sz w:val="24"/>
          <w:szCs w:val="24"/>
        </w:rPr>
        <w:t>.</w:t>
      </w:r>
    </w:p>
    <w:p w14:paraId="1BFEB6FA" w14:textId="759E9CFE" w:rsidR="003F5D38" w:rsidRDefault="003F5D38" w:rsidP="001E171E">
      <w:pPr>
        <w:pStyle w:val="ListParagraph"/>
        <w:numPr>
          <w:ilvl w:val="0"/>
          <w:numId w:val="1"/>
        </w:numPr>
        <w:rPr>
          <w:rFonts w:ascii="Times New Roman" w:hAnsi="Times New Roman" w:cs="Times New Roman"/>
          <w:sz w:val="24"/>
          <w:szCs w:val="24"/>
        </w:rPr>
      </w:pPr>
      <w:r w:rsidRPr="00ED3C6A">
        <w:rPr>
          <w:rFonts w:ascii="Times New Roman" w:hAnsi="Times New Roman" w:cs="Times New Roman"/>
          <w:sz w:val="24"/>
          <w:szCs w:val="24"/>
        </w:rPr>
        <w:t>Remember that listening means letting children lead in the discussions of what THEY feel is important to discuss</w:t>
      </w:r>
      <w:r w:rsidR="00ED3C6A">
        <w:rPr>
          <w:rFonts w:ascii="Times New Roman" w:hAnsi="Times New Roman" w:cs="Times New Roman"/>
          <w:sz w:val="24"/>
          <w:szCs w:val="24"/>
        </w:rPr>
        <w:t>.</w:t>
      </w:r>
    </w:p>
    <w:p w14:paraId="4069B776" w14:textId="64D507B1" w:rsidR="003F5D38" w:rsidRDefault="003F5D38" w:rsidP="001E171E">
      <w:pPr>
        <w:pStyle w:val="ListParagraph"/>
        <w:numPr>
          <w:ilvl w:val="0"/>
          <w:numId w:val="1"/>
        </w:numPr>
        <w:rPr>
          <w:rFonts w:ascii="Times New Roman" w:hAnsi="Times New Roman" w:cs="Times New Roman"/>
          <w:sz w:val="24"/>
          <w:szCs w:val="24"/>
        </w:rPr>
      </w:pPr>
      <w:r w:rsidRPr="00ED3C6A">
        <w:rPr>
          <w:rFonts w:ascii="Times New Roman" w:hAnsi="Times New Roman" w:cs="Times New Roman"/>
          <w:sz w:val="24"/>
          <w:szCs w:val="24"/>
        </w:rPr>
        <w:t>Reassure children that death is not their fault</w:t>
      </w:r>
      <w:r w:rsidR="00ED3C6A">
        <w:rPr>
          <w:rFonts w:ascii="Times New Roman" w:hAnsi="Times New Roman" w:cs="Times New Roman"/>
          <w:sz w:val="24"/>
          <w:szCs w:val="24"/>
        </w:rPr>
        <w:t>.</w:t>
      </w:r>
    </w:p>
    <w:p w14:paraId="28479E9F" w14:textId="494F1C3D" w:rsidR="003F5D38" w:rsidRDefault="003F5D38" w:rsidP="001E171E">
      <w:pPr>
        <w:pStyle w:val="ListParagraph"/>
        <w:numPr>
          <w:ilvl w:val="0"/>
          <w:numId w:val="1"/>
        </w:numPr>
        <w:rPr>
          <w:rFonts w:ascii="Times New Roman" w:hAnsi="Times New Roman" w:cs="Times New Roman"/>
          <w:sz w:val="24"/>
          <w:szCs w:val="24"/>
        </w:rPr>
      </w:pPr>
      <w:r w:rsidRPr="00ED3C6A">
        <w:rPr>
          <w:rFonts w:ascii="Times New Roman" w:hAnsi="Times New Roman" w:cs="Times New Roman"/>
          <w:sz w:val="24"/>
          <w:szCs w:val="24"/>
        </w:rPr>
        <w:t>Do not act as if nothing has happened</w:t>
      </w:r>
      <w:r w:rsidR="00ED3C6A">
        <w:rPr>
          <w:rFonts w:ascii="Times New Roman" w:hAnsi="Times New Roman" w:cs="Times New Roman"/>
          <w:sz w:val="24"/>
          <w:szCs w:val="24"/>
        </w:rPr>
        <w:t>.</w:t>
      </w:r>
    </w:p>
    <w:p w14:paraId="2F9D4733" w14:textId="77777777" w:rsidR="00B17B0D" w:rsidRPr="00ED3C6A" w:rsidRDefault="00B17B0D" w:rsidP="001E171E">
      <w:pPr>
        <w:pStyle w:val="ListParagraph"/>
        <w:numPr>
          <w:ilvl w:val="0"/>
          <w:numId w:val="1"/>
        </w:numPr>
        <w:rPr>
          <w:rFonts w:ascii="Times New Roman" w:hAnsi="Times New Roman" w:cs="Times New Roman"/>
          <w:color w:val="000000"/>
          <w:sz w:val="24"/>
          <w:szCs w:val="24"/>
        </w:rPr>
      </w:pPr>
      <w:r w:rsidRPr="00ED3C6A">
        <w:rPr>
          <w:rFonts w:ascii="Times New Roman" w:hAnsi="Times New Roman" w:cs="Times New Roman"/>
          <w:sz w:val="24"/>
          <w:szCs w:val="24"/>
        </w:rPr>
        <w:t xml:space="preserve">It will likely be necessary to adjust the regular academic schedule in order to spend time with students to address their emotional needs. It is preferable to reach out to students in a deliberate and timely way rather than to allow the emotional environment to escalate. </w:t>
      </w:r>
    </w:p>
    <w:p w14:paraId="6B09F3CE" w14:textId="77777777" w:rsidR="00BF37F7" w:rsidRDefault="00BF37F7" w:rsidP="001E171E">
      <w:pPr>
        <w:pStyle w:val="ListParagraph"/>
        <w:ind w:left="0"/>
        <w:rPr>
          <w:rFonts w:ascii="Times New Roman" w:hAnsi="Times New Roman" w:cs="Times New Roman"/>
          <w:sz w:val="24"/>
          <w:szCs w:val="24"/>
        </w:rPr>
      </w:pPr>
    </w:p>
    <w:p w14:paraId="77DB0837" w14:textId="77777777" w:rsidR="00BF37F7" w:rsidRDefault="00BF37F7" w:rsidP="001E171E">
      <w:pPr>
        <w:pStyle w:val="ListParagraph"/>
        <w:ind w:left="0"/>
        <w:rPr>
          <w:rFonts w:ascii="Times New Roman" w:hAnsi="Times New Roman" w:cs="Times New Roman"/>
          <w:sz w:val="24"/>
          <w:szCs w:val="24"/>
        </w:rPr>
      </w:pPr>
    </w:p>
    <w:p w14:paraId="1EA9EDA6" w14:textId="65BF698F" w:rsidR="00ED3C6A" w:rsidRPr="00ED3C6A" w:rsidRDefault="00ED3C6A" w:rsidP="001E171E">
      <w:pPr>
        <w:pStyle w:val="ListParagraph"/>
        <w:ind w:left="0"/>
        <w:rPr>
          <w:rFonts w:ascii="Times New Roman" w:hAnsi="Times New Roman" w:cs="Times New Roman"/>
          <w:b/>
          <w:sz w:val="24"/>
          <w:szCs w:val="24"/>
          <w:u w:val="single"/>
        </w:rPr>
      </w:pPr>
      <w:r w:rsidRPr="00ED3C6A">
        <w:rPr>
          <w:rFonts w:ascii="Times New Roman" w:hAnsi="Times New Roman" w:cs="Times New Roman"/>
          <w:b/>
          <w:sz w:val="24"/>
          <w:szCs w:val="24"/>
          <w:u w:val="single"/>
        </w:rPr>
        <w:t>For younger children</w:t>
      </w:r>
    </w:p>
    <w:p w14:paraId="1DFAA4E0" w14:textId="77777777" w:rsidR="00ED3C6A" w:rsidRDefault="00ED3C6A" w:rsidP="001E171E">
      <w:pPr>
        <w:pStyle w:val="ListParagraph"/>
        <w:numPr>
          <w:ilvl w:val="0"/>
          <w:numId w:val="1"/>
        </w:numPr>
        <w:rPr>
          <w:rFonts w:ascii="Times New Roman" w:hAnsi="Times New Roman" w:cs="Times New Roman"/>
          <w:sz w:val="24"/>
          <w:szCs w:val="24"/>
        </w:rPr>
      </w:pPr>
      <w:r w:rsidRPr="00ED3C6A">
        <w:rPr>
          <w:rFonts w:ascii="Times New Roman" w:hAnsi="Times New Roman" w:cs="Times New Roman"/>
          <w:sz w:val="24"/>
          <w:szCs w:val="24"/>
        </w:rPr>
        <w:t>Students often need caring adults to confirm that it is okay to be sad</w:t>
      </w:r>
      <w:r>
        <w:rPr>
          <w:rFonts w:ascii="Times New Roman" w:hAnsi="Times New Roman" w:cs="Times New Roman"/>
          <w:sz w:val="24"/>
          <w:szCs w:val="24"/>
        </w:rPr>
        <w:t>.</w:t>
      </w:r>
    </w:p>
    <w:p w14:paraId="47597122" w14:textId="77777777" w:rsidR="00ED3C6A" w:rsidRDefault="00ED3C6A" w:rsidP="001E171E">
      <w:pPr>
        <w:pStyle w:val="ListParagraph"/>
        <w:numPr>
          <w:ilvl w:val="0"/>
          <w:numId w:val="1"/>
        </w:numPr>
        <w:rPr>
          <w:rFonts w:ascii="Times New Roman" w:hAnsi="Times New Roman" w:cs="Times New Roman"/>
          <w:sz w:val="24"/>
          <w:szCs w:val="24"/>
        </w:rPr>
      </w:pPr>
      <w:r w:rsidRPr="00ED3C6A">
        <w:rPr>
          <w:rFonts w:ascii="Times New Roman" w:hAnsi="Times New Roman" w:cs="Times New Roman"/>
          <w:sz w:val="24"/>
          <w:szCs w:val="24"/>
        </w:rPr>
        <w:t>Offer warmth, affection and the assurance of your physical presence, particularly to younger children</w:t>
      </w:r>
      <w:r>
        <w:rPr>
          <w:rFonts w:ascii="Times New Roman" w:hAnsi="Times New Roman" w:cs="Times New Roman"/>
          <w:sz w:val="24"/>
          <w:szCs w:val="24"/>
        </w:rPr>
        <w:t>.</w:t>
      </w:r>
    </w:p>
    <w:p w14:paraId="3334190F" w14:textId="77777777" w:rsidR="00ED3C6A" w:rsidRDefault="00ED3C6A" w:rsidP="001E171E">
      <w:pPr>
        <w:pStyle w:val="ListParagraph"/>
        <w:numPr>
          <w:ilvl w:val="0"/>
          <w:numId w:val="1"/>
        </w:numPr>
        <w:rPr>
          <w:rFonts w:ascii="Times New Roman" w:hAnsi="Times New Roman" w:cs="Times New Roman"/>
          <w:sz w:val="24"/>
          <w:szCs w:val="24"/>
        </w:rPr>
      </w:pPr>
      <w:r w:rsidRPr="00ED3C6A">
        <w:rPr>
          <w:rFonts w:ascii="Times New Roman" w:hAnsi="Times New Roman" w:cs="Times New Roman"/>
          <w:sz w:val="24"/>
          <w:szCs w:val="24"/>
        </w:rPr>
        <w:t>Try to provide security and stability in the child’s life to help them feel safe</w:t>
      </w:r>
      <w:r>
        <w:rPr>
          <w:rFonts w:ascii="Times New Roman" w:hAnsi="Times New Roman" w:cs="Times New Roman"/>
          <w:sz w:val="24"/>
          <w:szCs w:val="24"/>
        </w:rPr>
        <w:t>.</w:t>
      </w:r>
    </w:p>
    <w:p w14:paraId="372292CA" w14:textId="77777777" w:rsidR="00ED3C6A" w:rsidRDefault="00ED3C6A" w:rsidP="001E171E">
      <w:pPr>
        <w:pStyle w:val="ListParagraph"/>
        <w:numPr>
          <w:ilvl w:val="0"/>
          <w:numId w:val="1"/>
        </w:numPr>
        <w:rPr>
          <w:rFonts w:ascii="Times New Roman" w:hAnsi="Times New Roman" w:cs="Times New Roman"/>
          <w:sz w:val="24"/>
          <w:szCs w:val="24"/>
        </w:rPr>
      </w:pPr>
      <w:r w:rsidRPr="00ED3C6A">
        <w:rPr>
          <w:rFonts w:ascii="Times New Roman" w:hAnsi="Times New Roman" w:cs="Times New Roman"/>
          <w:sz w:val="24"/>
          <w:szCs w:val="24"/>
        </w:rPr>
        <w:t>Be patient as particularly younger children may need to bring up the subject over and over as they process and try to understand it</w:t>
      </w:r>
      <w:r>
        <w:rPr>
          <w:rFonts w:ascii="Times New Roman" w:hAnsi="Times New Roman" w:cs="Times New Roman"/>
          <w:sz w:val="24"/>
          <w:szCs w:val="24"/>
        </w:rPr>
        <w:t>.</w:t>
      </w:r>
    </w:p>
    <w:p w14:paraId="79A23A12" w14:textId="4D72958E" w:rsidR="00B17B0D" w:rsidRDefault="00B17B0D" w:rsidP="001E171E">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Young children often express feelings through play – monitor their self-directed play for signs of confusion, </w:t>
      </w:r>
      <w:proofErr w:type="gramStart"/>
      <w:r>
        <w:rPr>
          <w:rFonts w:ascii="Times New Roman" w:hAnsi="Times New Roman" w:cs="Times New Roman"/>
          <w:sz w:val="24"/>
          <w:szCs w:val="24"/>
        </w:rPr>
        <w:t>guilt</w:t>
      </w:r>
      <w:proofErr w:type="gramEnd"/>
      <w:r>
        <w:rPr>
          <w:rFonts w:ascii="Times New Roman" w:hAnsi="Times New Roman" w:cs="Times New Roman"/>
          <w:sz w:val="24"/>
          <w:szCs w:val="24"/>
        </w:rPr>
        <w:t xml:space="preserve"> or anger.</w:t>
      </w:r>
    </w:p>
    <w:p w14:paraId="6D5ABF87" w14:textId="2FB91C92" w:rsidR="00B17B0D" w:rsidRDefault="00B17B0D" w:rsidP="001E171E">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Children may want to express grief through art, perhaps creating a </w:t>
      </w:r>
      <w:proofErr w:type="spellStart"/>
      <w:r>
        <w:rPr>
          <w:rFonts w:ascii="Times New Roman" w:hAnsi="Times New Roman" w:cs="Times New Roman"/>
          <w:sz w:val="24"/>
          <w:szCs w:val="24"/>
        </w:rPr>
        <w:t>play-doh</w:t>
      </w:r>
      <w:proofErr w:type="spellEnd"/>
      <w:r>
        <w:rPr>
          <w:rFonts w:ascii="Times New Roman" w:hAnsi="Times New Roman" w:cs="Times New Roman"/>
          <w:sz w:val="24"/>
          <w:szCs w:val="24"/>
        </w:rPr>
        <w:t xml:space="preserve"> design representing a favorite memory.</w:t>
      </w:r>
    </w:p>
    <w:p w14:paraId="44D55472" w14:textId="45563D05" w:rsidR="00B17B0D" w:rsidRDefault="00B17B0D" w:rsidP="001E171E">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Younger children may want to draw out their feelings or create artwork for the family of their deceased classmate.</w:t>
      </w:r>
    </w:p>
    <w:p w14:paraId="1CEC3B84" w14:textId="38B72EF2" w:rsidR="00B17B0D" w:rsidRDefault="00B17B0D" w:rsidP="001E171E">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Encourage younger students to talk to their parents as well when they are feeling sad, angry our out of control. </w:t>
      </w:r>
    </w:p>
    <w:p w14:paraId="780EAAE7" w14:textId="77777777" w:rsidR="00ED3C6A" w:rsidRPr="002C4A53" w:rsidRDefault="00ED3C6A" w:rsidP="001E171E">
      <w:pPr>
        <w:pStyle w:val="ListParagraph"/>
        <w:ind w:left="0"/>
        <w:rPr>
          <w:rFonts w:ascii="Times New Roman" w:hAnsi="Times New Roman" w:cs="Times New Roman"/>
          <w:sz w:val="24"/>
          <w:szCs w:val="24"/>
        </w:rPr>
      </w:pPr>
    </w:p>
    <w:p w14:paraId="54DBB32D" w14:textId="217331A5" w:rsidR="003F5D38" w:rsidRPr="00ED3C6A" w:rsidRDefault="00ED3C6A" w:rsidP="001E171E">
      <w:pPr>
        <w:spacing w:line="276" w:lineRule="auto"/>
        <w:rPr>
          <w:rFonts w:ascii="Times New Roman" w:hAnsi="Times New Roman" w:cs="Times New Roman"/>
          <w:b/>
          <w:u w:val="single"/>
        </w:rPr>
      </w:pPr>
      <w:r w:rsidRPr="00ED3C6A">
        <w:rPr>
          <w:rFonts w:ascii="Times New Roman" w:hAnsi="Times New Roman" w:cs="Times New Roman"/>
          <w:b/>
          <w:u w:val="single"/>
        </w:rPr>
        <w:t>For older children</w:t>
      </w:r>
    </w:p>
    <w:p w14:paraId="0B75BB4A" w14:textId="001E12A6" w:rsidR="003F5D38" w:rsidRDefault="003F5D38" w:rsidP="001E171E">
      <w:pPr>
        <w:pStyle w:val="ListParagraph"/>
        <w:numPr>
          <w:ilvl w:val="0"/>
          <w:numId w:val="2"/>
        </w:numPr>
        <w:rPr>
          <w:rFonts w:ascii="Times New Roman" w:hAnsi="Times New Roman" w:cs="Times New Roman"/>
          <w:sz w:val="24"/>
          <w:szCs w:val="24"/>
        </w:rPr>
      </w:pPr>
      <w:r w:rsidRPr="002C4A53">
        <w:rPr>
          <w:rFonts w:ascii="Times New Roman" w:hAnsi="Times New Roman" w:cs="Times New Roman"/>
          <w:sz w:val="24"/>
          <w:szCs w:val="24"/>
        </w:rPr>
        <w:t>Ask questions about the person the student has lost</w:t>
      </w:r>
      <w:r w:rsidR="00B17B0D">
        <w:rPr>
          <w:rFonts w:ascii="Times New Roman" w:hAnsi="Times New Roman" w:cs="Times New Roman"/>
          <w:sz w:val="24"/>
          <w:szCs w:val="24"/>
        </w:rPr>
        <w:t>.</w:t>
      </w:r>
    </w:p>
    <w:p w14:paraId="3E9EB59D" w14:textId="1CBE12D8" w:rsidR="003F5D38" w:rsidRDefault="003F5D38" w:rsidP="001E171E">
      <w:pPr>
        <w:pStyle w:val="ListParagraph"/>
        <w:numPr>
          <w:ilvl w:val="0"/>
          <w:numId w:val="2"/>
        </w:numPr>
        <w:rPr>
          <w:rFonts w:ascii="Times New Roman" w:hAnsi="Times New Roman" w:cs="Times New Roman"/>
          <w:sz w:val="24"/>
          <w:szCs w:val="24"/>
        </w:rPr>
      </w:pPr>
      <w:r w:rsidRPr="00ED3C6A">
        <w:rPr>
          <w:rFonts w:ascii="Times New Roman" w:hAnsi="Times New Roman" w:cs="Times New Roman"/>
          <w:sz w:val="24"/>
          <w:szCs w:val="24"/>
        </w:rPr>
        <w:t>Ask adolescents to share their favorite stories, pictures or memories</w:t>
      </w:r>
      <w:r w:rsidR="00B17B0D">
        <w:rPr>
          <w:rFonts w:ascii="Times New Roman" w:hAnsi="Times New Roman" w:cs="Times New Roman"/>
          <w:sz w:val="24"/>
          <w:szCs w:val="24"/>
        </w:rPr>
        <w:t>.</w:t>
      </w:r>
    </w:p>
    <w:p w14:paraId="69AA168F" w14:textId="42E5A636" w:rsidR="003F5D38" w:rsidRDefault="003F5D38" w:rsidP="001E171E">
      <w:pPr>
        <w:pStyle w:val="ListParagraph"/>
        <w:numPr>
          <w:ilvl w:val="0"/>
          <w:numId w:val="2"/>
        </w:numPr>
        <w:rPr>
          <w:rFonts w:ascii="Times New Roman" w:hAnsi="Times New Roman" w:cs="Times New Roman"/>
          <w:sz w:val="24"/>
          <w:szCs w:val="24"/>
        </w:rPr>
      </w:pPr>
      <w:r w:rsidRPr="00ED3C6A">
        <w:rPr>
          <w:rFonts w:ascii="Times New Roman" w:hAnsi="Times New Roman" w:cs="Times New Roman"/>
          <w:sz w:val="24"/>
          <w:szCs w:val="24"/>
        </w:rPr>
        <w:t>Be inquisitive about the death and how the student feels about it - look for clues regarding what they are confused about or may feel guilt for</w:t>
      </w:r>
      <w:r w:rsidR="00B17B0D">
        <w:rPr>
          <w:rFonts w:ascii="Times New Roman" w:hAnsi="Times New Roman" w:cs="Times New Roman"/>
          <w:sz w:val="24"/>
          <w:szCs w:val="24"/>
        </w:rPr>
        <w:t>.</w:t>
      </w:r>
    </w:p>
    <w:p w14:paraId="4A93965B" w14:textId="7F264140" w:rsidR="003F5D38" w:rsidRDefault="003F5D38" w:rsidP="001E171E">
      <w:pPr>
        <w:pStyle w:val="ListParagraph"/>
        <w:numPr>
          <w:ilvl w:val="0"/>
          <w:numId w:val="2"/>
        </w:numPr>
        <w:rPr>
          <w:rFonts w:ascii="Times New Roman" w:hAnsi="Times New Roman" w:cs="Times New Roman"/>
          <w:sz w:val="24"/>
          <w:szCs w:val="24"/>
        </w:rPr>
      </w:pPr>
      <w:r w:rsidRPr="00ED3C6A">
        <w:rPr>
          <w:rFonts w:ascii="Times New Roman" w:hAnsi="Times New Roman" w:cs="Times New Roman"/>
          <w:sz w:val="24"/>
          <w:szCs w:val="24"/>
        </w:rPr>
        <w:t>Make a collage-cut out words, pictures and notes that carry special memories</w:t>
      </w:r>
      <w:r w:rsidR="00B17B0D">
        <w:rPr>
          <w:rFonts w:ascii="Times New Roman" w:hAnsi="Times New Roman" w:cs="Times New Roman"/>
          <w:sz w:val="24"/>
          <w:szCs w:val="24"/>
        </w:rPr>
        <w:t>.</w:t>
      </w:r>
    </w:p>
    <w:p w14:paraId="2205AE68" w14:textId="77777777" w:rsidR="00B17B0D" w:rsidRDefault="00B17B0D" w:rsidP="001E171E">
      <w:pPr>
        <w:pStyle w:val="ListParagraph"/>
        <w:numPr>
          <w:ilvl w:val="0"/>
          <w:numId w:val="2"/>
        </w:numPr>
        <w:rPr>
          <w:rFonts w:ascii="Times New Roman" w:hAnsi="Times New Roman" w:cs="Times New Roman"/>
          <w:sz w:val="24"/>
          <w:szCs w:val="24"/>
        </w:rPr>
      </w:pPr>
      <w:r w:rsidRPr="00ED3C6A">
        <w:rPr>
          <w:rFonts w:ascii="Times New Roman" w:hAnsi="Times New Roman" w:cs="Times New Roman"/>
          <w:sz w:val="24"/>
          <w:szCs w:val="24"/>
        </w:rPr>
        <w:t>Remember that many students do not like to be singled out, but may need support</w:t>
      </w:r>
      <w:r>
        <w:rPr>
          <w:rFonts w:ascii="Times New Roman" w:hAnsi="Times New Roman" w:cs="Times New Roman"/>
          <w:sz w:val="24"/>
          <w:szCs w:val="24"/>
        </w:rPr>
        <w:t>. F</w:t>
      </w:r>
      <w:r w:rsidRPr="00ED3C6A">
        <w:rPr>
          <w:rFonts w:ascii="Times New Roman" w:hAnsi="Times New Roman" w:cs="Times New Roman"/>
          <w:sz w:val="24"/>
          <w:szCs w:val="24"/>
        </w:rPr>
        <w:t>ind ways to support them without them feeling ‘different’ than their peers</w:t>
      </w:r>
    </w:p>
    <w:p w14:paraId="13BA6F77" w14:textId="1FA3524B" w:rsidR="00B17B0D" w:rsidRPr="00B17B0D" w:rsidRDefault="00B17B0D" w:rsidP="001E171E">
      <w:pPr>
        <w:pStyle w:val="ListParagraph"/>
        <w:numPr>
          <w:ilvl w:val="0"/>
          <w:numId w:val="2"/>
        </w:numPr>
        <w:rPr>
          <w:rFonts w:ascii="Times New Roman" w:hAnsi="Times New Roman" w:cs="Times New Roman"/>
          <w:color w:val="000000"/>
          <w:sz w:val="24"/>
          <w:szCs w:val="24"/>
        </w:rPr>
      </w:pPr>
      <w:r w:rsidRPr="00ED3C6A">
        <w:rPr>
          <w:rFonts w:ascii="Times New Roman" w:hAnsi="Times New Roman" w:cs="Times New Roman"/>
          <w:sz w:val="24"/>
          <w:szCs w:val="24"/>
        </w:rPr>
        <w:t>Students often need a means</w:t>
      </w:r>
      <w:r w:rsidR="00043886">
        <w:rPr>
          <w:rFonts w:ascii="Times New Roman" w:hAnsi="Times New Roman" w:cs="Times New Roman"/>
          <w:sz w:val="24"/>
          <w:szCs w:val="24"/>
        </w:rPr>
        <w:t xml:space="preserve"> through which to say goodbye to help</w:t>
      </w:r>
      <w:r w:rsidRPr="00ED3C6A">
        <w:rPr>
          <w:rFonts w:ascii="Times New Roman" w:hAnsi="Times New Roman" w:cs="Times New Roman"/>
          <w:sz w:val="24"/>
          <w:szCs w:val="24"/>
        </w:rPr>
        <w:t xml:space="preserve"> bring a sense of closure. It could be a card for the family or a goodbye letter.</w:t>
      </w:r>
    </w:p>
    <w:p w14:paraId="37A03977" w14:textId="77777777" w:rsidR="00B17B0D" w:rsidRDefault="00B17B0D" w:rsidP="001E171E">
      <w:pPr>
        <w:pStyle w:val="ListParagraph"/>
        <w:numPr>
          <w:ilvl w:val="0"/>
          <w:numId w:val="2"/>
        </w:numPr>
        <w:rPr>
          <w:rFonts w:ascii="Times New Roman" w:hAnsi="Times New Roman" w:cs="Times New Roman"/>
          <w:color w:val="000000"/>
          <w:sz w:val="24"/>
          <w:szCs w:val="24"/>
        </w:rPr>
      </w:pPr>
      <w:r w:rsidRPr="00ED3C6A">
        <w:rPr>
          <w:rFonts w:ascii="Times New Roman" w:hAnsi="Times New Roman" w:cs="Times New Roman"/>
          <w:color w:val="000000"/>
          <w:sz w:val="24"/>
          <w:szCs w:val="24"/>
        </w:rPr>
        <w:t xml:space="preserve">Students who are struggling may need to gain a basic understanding of mental illness and why the suicide occurred. </w:t>
      </w:r>
    </w:p>
    <w:p w14:paraId="2B87C4B6" w14:textId="6551FCD3" w:rsidR="00B17B0D" w:rsidRPr="00B17B0D" w:rsidRDefault="00B17B0D" w:rsidP="001E171E">
      <w:pPr>
        <w:pStyle w:val="ListParagraph"/>
        <w:numPr>
          <w:ilvl w:val="0"/>
          <w:numId w:val="2"/>
        </w:numPr>
        <w:rPr>
          <w:rFonts w:ascii="Times New Roman" w:hAnsi="Times New Roman" w:cs="Times New Roman"/>
          <w:color w:val="000000"/>
          <w:sz w:val="24"/>
          <w:szCs w:val="24"/>
        </w:rPr>
      </w:pPr>
      <w:r w:rsidRPr="00ED3C6A">
        <w:rPr>
          <w:rFonts w:ascii="Times New Roman" w:hAnsi="Times New Roman" w:cs="Times New Roman"/>
          <w:color w:val="000000"/>
          <w:sz w:val="24"/>
          <w:szCs w:val="24"/>
        </w:rPr>
        <w:t>Be aware of students who SAY they are okay, but may not be. For example, a close friend may indicate they are okay because they are feeling guilt. Peers often know if other peers are not okay, so we rely on them as well for this data.</w:t>
      </w:r>
    </w:p>
    <w:p w14:paraId="1840CA38" w14:textId="2E39F3A9" w:rsidR="00B17B0D" w:rsidRDefault="00B17B0D" w:rsidP="001E171E">
      <w:pPr>
        <w:pStyle w:val="ListParagraph"/>
        <w:numPr>
          <w:ilvl w:val="0"/>
          <w:numId w:val="2"/>
        </w:numPr>
        <w:rPr>
          <w:rFonts w:ascii="Times New Roman" w:hAnsi="Times New Roman" w:cs="Times New Roman"/>
          <w:color w:val="000000"/>
          <w:sz w:val="24"/>
          <w:szCs w:val="24"/>
        </w:rPr>
      </w:pPr>
      <w:r w:rsidRPr="00ED3C6A">
        <w:rPr>
          <w:rFonts w:ascii="Times New Roman" w:hAnsi="Times New Roman" w:cs="Times New Roman"/>
          <w:color w:val="000000"/>
          <w:sz w:val="24"/>
          <w:szCs w:val="24"/>
        </w:rPr>
        <w:t xml:space="preserve">Some students need to be able to talk through </w:t>
      </w:r>
      <w:r>
        <w:rPr>
          <w:rFonts w:ascii="Times New Roman" w:hAnsi="Times New Roman" w:cs="Times New Roman"/>
          <w:color w:val="000000"/>
          <w:sz w:val="24"/>
          <w:szCs w:val="24"/>
        </w:rPr>
        <w:t xml:space="preserve">their loss in order </w:t>
      </w:r>
      <w:r w:rsidRPr="00ED3C6A">
        <w:rPr>
          <w:rFonts w:ascii="Times New Roman" w:hAnsi="Times New Roman" w:cs="Times New Roman"/>
          <w:color w:val="000000"/>
          <w:sz w:val="24"/>
          <w:szCs w:val="24"/>
        </w:rPr>
        <w:t xml:space="preserve">to work their way through their shock and gain an understanding of the event. </w:t>
      </w:r>
    </w:p>
    <w:p w14:paraId="6E4AD8AC" w14:textId="72D10FA5" w:rsidR="00B17B0D" w:rsidRDefault="00B17B0D" w:rsidP="001E171E">
      <w:pPr>
        <w:pStyle w:val="ListParagraph"/>
        <w:numPr>
          <w:ilvl w:val="0"/>
          <w:numId w:val="2"/>
        </w:numPr>
        <w:rPr>
          <w:rFonts w:ascii="Times New Roman" w:hAnsi="Times New Roman" w:cs="Times New Roman"/>
          <w:color w:val="000000"/>
          <w:sz w:val="24"/>
          <w:szCs w:val="24"/>
        </w:rPr>
      </w:pPr>
      <w:r>
        <w:rPr>
          <w:rFonts w:ascii="Times New Roman" w:hAnsi="Times New Roman" w:cs="Times New Roman"/>
          <w:color w:val="000000"/>
          <w:sz w:val="24"/>
          <w:szCs w:val="24"/>
        </w:rPr>
        <w:t xml:space="preserve">Encourage teens and adolescents to seek support from their school guidance department or to tell another adult if they want to talk more about what they are experiencing. </w:t>
      </w:r>
    </w:p>
    <w:p w14:paraId="142C6FEF" w14:textId="24819B17" w:rsidR="003F5D38" w:rsidRDefault="00B17B0D" w:rsidP="001E171E">
      <w:pPr>
        <w:pStyle w:val="ListParagraph"/>
        <w:numPr>
          <w:ilvl w:val="0"/>
          <w:numId w:val="2"/>
        </w:numPr>
        <w:rPr>
          <w:rFonts w:ascii="Times New Roman" w:hAnsi="Times New Roman" w:cs="Times New Roman"/>
          <w:color w:val="000000"/>
          <w:sz w:val="24"/>
          <w:szCs w:val="24"/>
        </w:rPr>
      </w:pPr>
      <w:r>
        <w:rPr>
          <w:rFonts w:ascii="Times New Roman" w:hAnsi="Times New Roman" w:cs="Times New Roman"/>
          <w:color w:val="000000"/>
          <w:sz w:val="24"/>
          <w:szCs w:val="24"/>
        </w:rPr>
        <w:t xml:space="preserve">Ensure that teens keep an eye out for each other. </w:t>
      </w:r>
    </w:p>
    <w:p w14:paraId="5C48DD7B" w14:textId="77777777" w:rsidR="00537475" w:rsidRDefault="00537475" w:rsidP="001E171E">
      <w:pPr>
        <w:spacing w:line="276" w:lineRule="auto"/>
        <w:rPr>
          <w:rFonts w:ascii="Times New Roman" w:hAnsi="Times New Roman" w:cs="Times New Roman"/>
          <w:color w:val="000000"/>
        </w:rPr>
      </w:pPr>
    </w:p>
    <w:p w14:paraId="4EFF45D5" w14:textId="77777777" w:rsidR="009E3B9D" w:rsidRPr="004F6119" w:rsidRDefault="009E3B9D" w:rsidP="001E171E">
      <w:pPr>
        <w:pStyle w:val="Default"/>
        <w:spacing w:line="276" w:lineRule="auto"/>
      </w:pPr>
    </w:p>
    <w:p w14:paraId="4C34E5C3" w14:textId="77777777" w:rsidR="00537475" w:rsidRDefault="00537475" w:rsidP="001E171E">
      <w:pPr>
        <w:spacing w:line="276" w:lineRule="auto"/>
        <w:rPr>
          <w:rFonts w:ascii="Times New Roman" w:hAnsi="Times New Roman" w:cs="Times New Roman"/>
          <w:color w:val="000000"/>
        </w:rPr>
      </w:pPr>
    </w:p>
    <w:p w14:paraId="0CB09063" w14:textId="0179EE31" w:rsidR="00537475" w:rsidRPr="001E171E" w:rsidRDefault="00537475" w:rsidP="001E171E">
      <w:pPr>
        <w:autoSpaceDE w:val="0"/>
        <w:autoSpaceDN w:val="0"/>
        <w:adjustRightInd w:val="0"/>
        <w:spacing w:line="276" w:lineRule="auto"/>
        <w:contextualSpacing/>
        <w:rPr>
          <w:rFonts w:ascii="Times New Roman" w:hAnsi="Times New Roman" w:cs="Times New Roman"/>
          <w:b/>
          <w:bCs/>
          <w:u w:val="single"/>
        </w:rPr>
      </w:pPr>
      <w:r w:rsidRPr="001E171E">
        <w:rPr>
          <w:rFonts w:ascii="Times New Roman" w:hAnsi="Times New Roman" w:cs="Times New Roman"/>
          <w:b/>
          <w:bCs/>
          <w:u w:val="single"/>
        </w:rPr>
        <w:t>Tips for School Mental Health Staff</w:t>
      </w:r>
    </w:p>
    <w:p w14:paraId="6C9FCE59" w14:textId="77777777" w:rsidR="00537475" w:rsidRPr="00111752" w:rsidRDefault="00537475" w:rsidP="001E171E">
      <w:pPr>
        <w:pStyle w:val="ListParagraph"/>
        <w:numPr>
          <w:ilvl w:val="0"/>
          <w:numId w:val="4"/>
        </w:numPr>
        <w:autoSpaceDE w:val="0"/>
        <w:autoSpaceDN w:val="0"/>
        <w:adjustRightInd w:val="0"/>
        <w:spacing w:after="0"/>
        <w:rPr>
          <w:rFonts w:ascii="Times New Roman" w:hAnsi="Times New Roman" w:cs="Times New Roman"/>
        </w:rPr>
      </w:pPr>
      <w:r w:rsidRPr="00111752">
        <w:rPr>
          <w:rFonts w:ascii="Times New Roman" w:hAnsi="Times New Roman" w:cs="Times New Roman"/>
        </w:rPr>
        <w:t>Remember the importance of attentive listening and spending time with children. Never under-estimate the value of empathy and compassion.</w:t>
      </w:r>
    </w:p>
    <w:p w14:paraId="49BC28DD" w14:textId="77777777" w:rsidR="00537475" w:rsidRPr="00111752" w:rsidRDefault="00537475" w:rsidP="001E171E">
      <w:pPr>
        <w:pStyle w:val="ListParagraph"/>
        <w:numPr>
          <w:ilvl w:val="0"/>
          <w:numId w:val="4"/>
        </w:numPr>
        <w:autoSpaceDE w:val="0"/>
        <w:autoSpaceDN w:val="0"/>
        <w:adjustRightInd w:val="0"/>
        <w:spacing w:after="0"/>
        <w:rPr>
          <w:rFonts w:ascii="Times New Roman" w:hAnsi="Times New Roman" w:cs="Times New Roman"/>
        </w:rPr>
      </w:pPr>
      <w:r w:rsidRPr="00111752">
        <w:rPr>
          <w:rFonts w:ascii="Times New Roman" w:hAnsi="Times New Roman" w:cs="Times New Roman"/>
        </w:rPr>
        <w:t>The child and the family may require some education about the impact of traumatic death. Don’t rush to intervene and be careful about strategies too early.</w:t>
      </w:r>
    </w:p>
    <w:p w14:paraId="52787BED" w14:textId="77777777" w:rsidR="00537475" w:rsidRPr="00111752" w:rsidRDefault="00537475" w:rsidP="001E171E">
      <w:pPr>
        <w:pStyle w:val="ListParagraph"/>
        <w:numPr>
          <w:ilvl w:val="0"/>
          <w:numId w:val="4"/>
        </w:numPr>
        <w:autoSpaceDE w:val="0"/>
        <w:autoSpaceDN w:val="0"/>
        <w:adjustRightInd w:val="0"/>
        <w:spacing w:after="0"/>
        <w:rPr>
          <w:rFonts w:ascii="Times New Roman" w:hAnsi="Times New Roman" w:cs="Times New Roman"/>
        </w:rPr>
      </w:pPr>
      <w:r w:rsidRPr="00111752">
        <w:rPr>
          <w:rFonts w:ascii="Times New Roman" w:hAnsi="Times New Roman" w:cs="Times New Roman"/>
        </w:rPr>
        <w:t>Keep in mind the vulnerability of the effected child.</w:t>
      </w:r>
    </w:p>
    <w:p w14:paraId="73372489" w14:textId="77777777" w:rsidR="00537475" w:rsidRPr="00111752" w:rsidRDefault="00537475" w:rsidP="001E171E">
      <w:pPr>
        <w:pStyle w:val="ListParagraph"/>
        <w:numPr>
          <w:ilvl w:val="0"/>
          <w:numId w:val="4"/>
        </w:numPr>
        <w:autoSpaceDE w:val="0"/>
        <w:autoSpaceDN w:val="0"/>
        <w:adjustRightInd w:val="0"/>
        <w:spacing w:after="0"/>
        <w:rPr>
          <w:rFonts w:ascii="Times New Roman" w:hAnsi="Times New Roman" w:cs="Times New Roman"/>
        </w:rPr>
      </w:pPr>
      <w:r w:rsidRPr="00111752">
        <w:rPr>
          <w:rFonts w:ascii="Times New Roman" w:hAnsi="Times New Roman" w:cs="Times New Roman"/>
        </w:rPr>
        <w:t>Most children are resilient and will recover with the help of their naturally occurring supports, though we need to recognize when a student is in need of further assistance.</w:t>
      </w:r>
    </w:p>
    <w:p w14:paraId="25819C20" w14:textId="77777777" w:rsidR="00537475" w:rsidRPr="00111752" w:rsidRDefault="00537475" w:rsidP="001E171E">
      <w:pPr>
        <w:pStyle w:val="ListParagraph"/>
        <w:numPr>
          <w:ilvl w:val="0"/>
          <w:numId w:val="4"/>
        </w:numPr>
        <w:autoSpaceDE w:val="0"/>
        <w:autoSpaceDN w:val="0"/>
        <w:adjustRightInd w:val="0"/>
        <w:spacing w:after="0"/>
        <w:rPr>
          <w:rFonts w:ascii="Times New Roman" w:hAnsi="Times New Roman" w:cs="Times New Roman"/>
        </w:rPr>
      </w:pPr>
      <w:r w:rsidRPr="00111752">
        <w:rPr>
          <w:rFonts w:ascii="Times New Roman" w:hAnsi="Times New Roman" w:cs="Times New Roman"/>
        </w:rPr>
        <w:t>Identify children who are still exhibiting signs of trauma. As it has been three months, children who have not returned to ‘normal’ functioning may need more support.</w:t>
      </w:r>
    </w:p>
    <w:p w14:paraId="784F30F1" w14:textId="77777777" w:rsidR="00537475" w:rsidRPr="00111752" w:rsidRDefault="00537475" w:rsidP="001E171E">
      <w:pPr>
        <w:pStyle w:val="ListParagraph"/>
        <w:numPr>
          <w:ilvl w:val="0"/>
          <w:numId w:val="4"/>
        </w:numPr>
        <w:autoSpaceDE w:val="0"/>
        <w:autoSpaceDN w:val="0"/>
        <w:adjustRightInd w:val="0"/>
        <w:spacing w:after="0"/>
        <w:rPr>
          <w:rFonts w:ascii="Times New Roman" w:hAnsi="Times New Roman" w:cs="Times New Roman"/>
        </w:rPr>
      </w:pPr>
      <w:r w:rsidRPr="00111752">
        <w:rPr>
          <w:rFonts w:ascii="Times New Roman" w:hAnsi="Times New Roman" w:cs="Times New Roman"/>
        </w:rPr>
        <w:t>Students and staff who were directly involved or were witnesses may need special intervention</w:t>
      </w:r>
      <w:r w:rsidRPr="00111752">
        <w:rPr>
          <w:rFonts w:ascii="Times New Roman" w:hAnsi="Times New Roman" w:cs="Times New Roman"/>
          <w:bCs/>
        </w:rPr>
        <w:t xml:space="preserve">. Help find </w:t>
      </w:r>
      <w:r w:rsidRPr="00111752">
        <w:rPr>
          <w:rFonts w:ascii="Times New Roman" w:hAnsi="Times New Roman" w:cs="Times New Roman"/>
        </w:rPr>
        <w:t xml:space="preserve">counselors in the community that have special training in trauma.  </w:t>
      </w:r>
    </w:p>
    <w:p w14:paraId="11158C08" w14:textId="77777777" w:rsidR="00537475" w:rsidRPr="00111752" w:rsidRDefault="00537475" w:rsidP="001E171E">
      <w:pPr>
        <w:pStyle w:val="ListParagraph"/>
        <w:numPr>
          <w:ilvl w:val="0"/>
          <w:numId w:val="4"/>
        </w:numPr>
        <w:autoSpaceDE w:val="0"/>
        <w:autoSpaceDN w:val="0"/>
        <w:adjustRightInd w:val="0"/>
        <w:spacing w:after="0"/>
        <w:rPr>
          <w:rFonts w:ascii="Times New Roman" w:hAnsi="Times New Roman" w:cs="Times New Roman"/>
        </w:rPr>
      </w:pPr>
      <w:r w:rsidRPr="00111752">
        <w:rPr>
          <w:rFonts w:ascii="Times New Roman" w:hAnsi="Times New Roman" w:cs="Times New Roman"/>
        </w:rPr>
        <w:t xml:space="preserve">Persons experiencing the effect of psychological trauma can easily be thrown into overwhelming emotion when we do traditional grief counseling with them.  </w:t>
      </w:r>
    </w:p>
    <w:p w14:paraId="02A9D9C4" w14:textId="77777777" w:rsidR="00537475" w:rsidRPr="00111752" w:rsidRDefault="00537475" w:rsidP="001E171E">
      <w:pPr>
        <w:pStyle w:val="ListParagraph"/>
        <w:numPr>
          <w:ilvl w:val="0"/>
          <w:numId w:val="4"/>
        </w:numPr>
        <w:autoSpaceDE w:val="0"/>
        <w:autoSpaceDN w:val="0"/>
        <w:adjustRightInd w:val="0"/>
        <w:spacing w:after="0"/>
        <w:rPr>
          <w:rFonts w:ascii="Times New Roman" w:hAnsi="Times New Roman" w:cs="Times New Roman"/>
        </w:rPr>
      </w:pPr>
      <w:r w:rsidRPr="00111752">
        <w:rPr>
          <w:rFonts w:ascii="Times New Roman" w:hAnsi="Times New Roman" w:cs="Times New Roman"/>
        </w:rPr>
        <w:t xml:space="preserve">Always consider brain-based trauma interventions first for these people. </w:t>
      </w:r>
    </w:p>
    <w:p w14:paraId="4913D2EC" w14:textId="77777777" w:rsidR="00537475" w:rsidRPr="00111752" w:rsidRDefault="00537475" w:rsidP="001E171E">
      <w:pPr>
        <w:pStyle w:val="ListParagraph"/>
        <w:numPr>
          <w:ilvl w:val="0"/>
          <w:numId w:val="4"/>
        </w:numPr>
        <w:autoSpaceDE w:val="0"/>
        <w:autoSpaceDN w:val="0"/>
        <w:adjustRightInd w:val="0"/>
        <w:spacing w:after="0"/>
        <w:rPr>
          <w:rFonts w:ascii="Times New Roman" w:hAnsi="Times New Roman" w:cs="Times New Roman"/>
        </w:rPr>
      </w:pPr>
      <w:r w:rsidRPr="00111752">
        <w:rPr>
          <w:rFonts w:ascii="Times New Roman" w:hAnsi="Times New Roman" w:cs="Times New Roman"/>
          <w:bCs/>
        </w:rPr>
        <w:t>Stay away from processing emotion</w:t>
      </w:r>
      <w:r w:rsidRPr="00111752">
        <w:rPr>
          <w:rFonts w:ascii="Times New Roman" w:hAnsi="Times New Roman" w:cs="Times New Roman"/>
        </w:rPr>
        <w:t>: If THEY talk about feelings, that's fine.  But don't ask them to go there, because it is just too painful, and some will still be in shock.</w:t>
      </w:r>
    </w:p>
    <w:p w14:paraId="188F93B6" w14:textId="77777777" w:rsidR="00537475" w:rsidRPr="00111752" w:rsidRDefault="00537475" w:rsidP="001E171E">
      <w:pPr>
        <w:pStyle w:val="ListParagraph"/>
        <w:numPr>
          <w:ilvl w:val="0"/>
          <w:numId w:val="4"/>
        </w:numPr>
        <w:autoSpaceDE w:val="0"/>
        <w:autoSpaceDN w:val="0"/>
        <w:adjustRightInd w:val="0"/>
        <w:spacing w:after="0"/>
        <w:rPr>
          <w:rFonts w:ascii="Times New Roman" w:hAnsi="Times New Roman" w:cs="Times New Roman"/>
        </w:rPr>
      </w:pPr>
      <w:r w:rsidRPr="00111752">
        <w:rPr>
          <w:rFonts w:ascii="Times New Roman" w:hAnsi="Times New Roman" w:cs="Times New Roman"/>
        </w:rPr>
        <w:t>Defuse the emotional memory so cognitive processes can take place.</w:t>
      </w:r>
    </w:p>
    <w:p w14:paraId="57226DC7" w14:textId="77777777" w:rsidR="00537475" w:rsidRPr="00111752" w:rsidRDefault="00537475" w:rsidP="001E171E">
      <w:pPr>
        <w:pStyle w:val="ListParagraph"/>
        <w:numPr>
          <w:ilvl w:val="0"/>
          <w:numId w:val="4"/>
        </w:numPr>
        <w:autoSpaceDE w:val="0"/>
        <w:autoSpaceDN w:val="0"/>
        <w:adjustRightInd w:val="0"/>
        <w:spacing w:after="0"/>
        <w:rPr>
          <w:rFonts w:ascii="Times New Roman" w:hAnsi="Times New Roman" w:cs="Times New Roman"/>
        </w:rPr>
      </w:pPr>
      <w:r w:rsidRPr="00111752">
        <w:rPr>
          <w:rFonts w:ascii="Times New Roman" w:hAnsi="Times New Roman" w:cs="Times New Roman"/>
        </w:rPr>
        <w:t>Counselors may use the process of THE NARRATIVE to help students organize and interpret the traumatic events into a story to help derive meaning.</w:t>
      </w:r>
    </w:p>
    <w:p w14:paraId="5EDA6221" w14:textId="77777777" w:rsidR="00537475" w:rsidRDefault="00537475" w:rsidP="001E171E">
      <w:pPr>
        <w:autoSpaceDE w:val="0"/>
        <w:autoSpaceDN w:val="0"/>
        <w:adjustRightInd w:val="0"/>
        <w:spacing w:line="276" w:lineRule="auto"/>
        <w:contextualSpacing/>
        <w:rPr>
          <w:rFonts w:ascii="Times New Roman" w:hAnsi="Times New Roman" w:cs="Times New Roman"/>
        </w:rPr>
      </w:pPr>
    </w:p>
    <w:p w14:paraId="777048E8" w14:textId="77777777" w:rsidR="001E171E" w:rsidRPr="00111752" w:rsidRDefault="001E171E" w:rsidP="001E171E">
      <w:pPr>
        <w:autoSpaceDE w:val="0"/>
        <w:autoSpaceDN w:val="0"/>
        <w:adjustRightInd w:val="0"/>
        <w:spacing w:line="276" w:lineRule="auto"/>
        <w:contextualSpacing/>
        <w:rPr>
          <w:rFonts w:ascii="Times New Roman" w:hAnsi="Times New Roman" w:cs="Times New Roman"/>
        </w:rPr>
      </w:pPr>
    </w:p>
    <w:p w14:paraId="0737C47F" w14:textId="3DB38E2A" w:rsidR="001E171E" w:rsidRPr="001E171E" w:rsidRDefault="00537475" w:rsidP="001E171E">
      <w:pPr>
        <w:autoSpaceDE w:val="0"/>
        <w:autoSpaceDN w:val="0"/>
        <w:adjustRightInd w:val="0"/>
        <w:spacing w:line="276" w:lineRule="auto"/>
        <w:contextualSpacing/>
        <w:rPr>
          <w:rFonts w:ascii="Times New Roman" w:hAnsi="Times New Roman" w:cs="Times New Roman"/>
          <w:b/>
          <w:bCs/>
          <w:u w:val="single"/>
        </w:rPr>
      </w:pPr>
      <w:r w:rsidRPr="001E171E">
        <w:rPr>
          <w:rFonts w:ascii="Times New Roman" w:hAnsi="Times New Roman" w:cs="Times New Roman"/>
          <w:b/>
          <w:bCs/>
          <w:u w:val="single"/>
        </w:rPr>
        <w:t xml:space="preserve">Helping Families Cope </w:t>
      </w:r>
    </w:p>
    <w:p w14:paraId="5077D94B" w14:textId="502A70D7" w:rsidR="001E171E" w:rsidRPr="001E171E" w:rsidRDefault="00537475" w:rsidP="001E171E">
      <w:pPr>
        <w:pStyle w:val="ListParagraph"/>
        <w:numPr>
          <w:ilvl w:val="0"/>
          <w:numId w:val="5"/>
        </w:numPr>
        <w:autoSpaceDE w:val="0"/>
        <w:autoSpaceDN w:val="0"/>
        <w:adjustRightInd w:val="0"/>
        <w:spacing w:after="0"/>
        <w:rPr>
          <w:rFonts w:ascii="Times New Roman" w:hAnsi="Times New Roman" w:cs="Times New Roman"/>
        </w:rPr>
      </w:pPr>
      <w:r w:rsidRPr="00111752">
        <w:rPr>
          <w:rFonts w:ascii="Times New Roman" w:hAnsi="Times New Roman" w:cs="Times New Roman"/>
        </w:rPr>
        <w:t>Teach the family stress management skills and effective coping strategies.</w:t>
      </w:r>
    </w:p>
    <w:p w14:paraId="45D663BC" w14:textId="77777777" w:rsidR="00537475" w:rsidRPr="00111752" w:rsidRDefault="00537475" w:rsidP="001E171E">
      <w:pPr>
        <w:pStyle w:val="ListParagraph"/>
        <w:numPr>
          <w:ilvl w:val="0"/>
          <w:numId w:val="5"/>
        </w:numPr>
        <w:autoSpaceDE w:val="0"/>
        <w:autoSpaceDN w:val="0"/>
        <w:adjustRightInd w:val="0"/>
        <w:spacing w:after="0"/>
        <w:rPr>
          <w:rFonts w:ascii="Times New Roman" w:hAnsi="Times New Roman" w:cs="Times New Roman"/>
        </w:rPr>
      </w:pPr>
      <w:r w:rsidRPr="00111752">
        <w:rPr>
          <w:rFonts w:ascii="Times New Roman" w:hAnsi="Times New Roman" w:cs="Times New Roman"/>
        </w:rPr>
        <w:t>Use the family’s previously effective coping skills to build a framework for present and future resiliency.</w:t>
      </w:r>
    </w:p>
    <w:p w14:paraId="4CBD0142" w14:textId="77777777" w:rsidR="00537475" w:rsidRPr="00111752" w:rsidRDefault="00537475" w:rsidP="001E171E">
      <w:pPr>
        <w:pStyle w:val="ListParagraph"/>
        <w:numPr>
          <w:ilvl w:val="0"/>
          <w:numId w:val="5"/>
        </w:numPr>
        <w:autoSpaceDE w:val="0"/>
        <w:autoSpaceDN w:val="0"/>
        <w:adjustRightInd w:val="0"/>
        <w:spacing w:after="0"/>
        <w:rPr>
          <w:rFonts w:ascii="Times New Roman" w:hAnsi="Times New Roman" w:cs="Times New Roman"/>
        </w:rPr>
      </w:pPr>
      <w:r w:rsidRPr="00111752">
        <w:rPr>
          <w:rFonts w:ascii="Times New Roman" w:hAnsi="Times New Roman" w:cs="Times New Roman"/>
        </w:rPr>
        <w:t>Help the family understand that EVERYONE is impacted by the event.</w:t>
      </w:r>
    </w:p>
    <w:p w14:paraId="09E61247" w14:textId="77777777" w:rsidR="00537475" w:rsidRPr="00111752" w:rsidRDefault="00537475" w:rsidP="001E171E">
      <w:pPr>
        <w:pStyle w:val="ListParagraph"/>
        <w:numPr>
          <w:ilvl w:val="0"/>
          <w:numId w:val="5"/>
        </w:numPr>
        <w:autoSpaceDE w:val="0"/>
        <w:autoSpaceDN w:val="0"/>
        <w:adjustRightInd w:val="0"/>
        <w:spacing w:after="0"/>
        <w:rPr>
          <w:rFonts w:ascii="Times New Roman" w:hAnsi="Times New Roman" w:cs="Times New Roman"/>
        </w:rPr>
      </w:pPr>
      <w:r w:rsidRPr="00111752">
        <w:rPr>
          <w:rFonts w:ascii="Times New Roman" w:hAnsi="Times New Roman" w:cs="Times New Roman"/>
        </w:rPr>
        <w:t>Understand that each family member may process the trauma differently. Teach them to respect and normalize each way of coping and not try to alter each other.</w:t>
      </w:r>
    </w:p>
    <w:p w14:paraId="5A57E457" w14:textId="77777777" w:rsidR="00537475" w:rsidRDefault="00537475" w:rsidP="001E171E">
      <w:pPr>
        <w:spacing w:line="276" w:lineRule="auto"/>
      </w:pPr>
    </w:p>
    <w:p w14:paraId="245F43C1" w14:textId="77777777" w:rsidR="00537475" w:rsidRPr="00537475" w:rsidRDefault="00537475" w:rsidP="001E171E">
      <w:pPr>
        <w:spacing w:line="276" w:lineRule="auto"/>
        <w:rPr>
          <w:rFonts w:ascii="Times New Roman" w:hAnsi="Times New Roman" w:cs="Times New Roman"/>
          <w:color w:val="000000"/>
        </w:rPr>
      </w:pPr>
    </w:p>
    <w:sectPr w:rsidR="00537475" w:rsidRPr="00537475" w:rsidSect="007C3BE0">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AE925" w14:textId="77777777" w:rsidR="0043474E" w:rsidRDefault="0043474E" w:rsidP="007C3BE0">
      <w:r>
        <w:separator/>
      </w:r>
    </w:p>
  </w:endnote>
  <w:endnote w:type="continuationSeparator" w:id="0">
    <w:p w14:paraId="2D891ED3" w14:textId="77777777" w:rsidR="0043474E" w:rsidRDefault="0043474E" w:rsidP="007C3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genda">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AD4D9" w14:textId="05E7CECE" w:rsidR="0043474E" w:rsidRPr="007C3BE0" w:rsidRDefault="0043474E" w:rsidP="007C3BE0">
    <w:pPr>
      <w:rPr>
        <w:rFonts w:ascii="Times New Roman" w:hAnsi="Times New Roman" w:cs="Times New Roman"/>
        <w:sz w:val="18"/>
        <w:szCs w:val="18"/>
      </w:rPr>
    </w:pPr>
    <w:r w:rsidRPr="00F02C10">
      <w:rPr>
        <w:rFonts w:ascii="Times New Roman" w:hAnsi="Times New Roman" w:cs="Times New Roman"/>
        <w:sz w:val="18"/>
        <w:szCs w:val="18"/>
      </w:rPr>
      <w:t>©</w:t>
    </w:r>
    <w:r w:rsidR="00007CE6">
      <w:rPr>
        <w:rFonts w:ascii="Times New Roman" w:hAnsi="Times New Roman" w:cs="Times New Roman"/>
        <w:sz w:val="18"/>
        <w:szCs w:val="18"/>
      </w:rPr>
      <w:t xml:space="preserve"> Terri A. Erbacher</w:t>
    </w:r>
    <w:r w:rsidRPr="00F02C10">
      <w:rPr>
        <w:rFonts w:ascii="Times New Roman" w:hAnsi="Times New Roman" w:cs="Times New Roman"/>
        <w:sz w:val="18"/>
        <w:szCs w:val="18"/>
      </w:rPr>
      <w:t xml:space="preserve">, Jonathan B. Singer &amp; Scott Poland. </w:t>
    </w:r>
    <w:r w:rsidRPr="00F02C10">
      <w:rPr>
        <w:rFonts w:ascii="Times New Roman" w:hAnsi="Times New Roman" w:cs="Times New Roman"/>
        <w:i/>
        <w:iCs/>
        <w:sz w:val="18"/>
        <w:szCs w:val="18"/>
      </w:rPr>
      <w:t xml:space="preserve">Suicide in Schools: A Practitioner's Guide to Multi-level Prevention, Assessment, Intervention, and Postvention. </w:t>
    </w:r>
    <w:r w:rsidRPr="00F02C10">
      <w:rPr>
        <w:rFonts w:ascii="Times New Roman" w:hAnsi="Times New Roman" w:cs="Times New Roman"/>
        <w:sz w:val="18"/>
        <w:szCs w:val="18"/>
      </w:rPr>
      <w:t>Routledge, 20</w:t>
    </w:r>
    <w:r w:rsidR="00E00265">
      <w:rPr>
        <w:rFonts w:ascii="Times New Roman" w:hAnsi="Times New Roman" w:cs="Times New Roman"/>
        <w:sz w:val="18"/>
        <w:szCs w:val="18"/>
      </w:rPr>
      <w:t>23</w:t>
    </w:r>
    <w:r w:rsidRPr="00F02C10">
      <w:rPr>
        <w:rFonts w:ascii="Times New Roman" w:hAnsi="Times New Roman" w:cs="Times New Roman"/>
        <w:sz w:val="18"/>
        <w:szCs w:val="18"/>
      </w:rPr>
      <w:t>. Permission to reproduce is granted to purchasers of this text.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3DD0A" w14:textId="77777777" w:rsidR="0043474E" w:rsidRDefault="0043474E" w:rsidP="007C3BE0">
      <w:r>
        <w:separator/>
      </w:r>
    </w:p>
  </w:footnote>
  <w:footnote w:type="continuationSeparator" w:id="0">
    <w:p w14:paraId="0C5E337C" w14:textId="77777777" w:rsidR="0043474E" w:rsidRDefault="0043474E" w:rsidP="007C3B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1B00FA"/>
    <w:multiLevelType w:val="hybridMultilevel"/>
    <w:tmpl w:val="5E52FB9A"/>
    <w:lvl w:ilvl="0" w:tplc="04090001">
      <w:start w:val="1"/>
      <w:numFmt w:val="bullet"/>
      <w:lvlText w:val=""/>
      <w:lvlJc w:val="left"/>
      <w:pPr>
        <w:ind w:left="180" w:hanging="360"/>
      </w:pPr>
      <w:rPr>
        <w:rFonts w:ascii="Symbol" w:hAnsi="Symbol"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 w15:restartNumberingAfterBreak="0">
    <w:nsid w:val="4C650280"/>
    <w:multiLevelType w:val="hybridMultilevel"/>
    <w:tmpl w:val="3FC0F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F2D327B"/>
    <w:multiLevelType w:val="hybridMultilevel"/>
    <w:tmpl w:val="B470C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F12E83"/>
    <w:multiLevelType w:val="hybridMultilevel"/>
    <w:tmpl w:val="3D76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395D10"/>
    <w:multiLevelType w:val="hybridMultilevel"/>
    <w:tmpl w:val="E2EAD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A815A6"/>
    <w:multiLevelType w:val="hybridMultilevel"/>
    <w:tmpl w:val="6A34C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5"/>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F5D38"/>
    <w:rsid w:val="00007CE6"/>
    <w:rsid w:val="00043886"/>
    <w:rsid w:val="001E171E"/>
    <w:rsid w:val="002C4A53"/>
    <w:rsid w:val="003F5D38"/>
    <w:rsid w:val="0043474E"/>
    <w:rsid w:val="004F23F8"/>
    <w:rsid w:val="00537475"/>
    <w:rsid w:val="00782863"/>
    <w:rsid w:val="007C3BE0"/>
    <w:rsid w:val="009E3B9D"/>
    <w:rsid w:val="00B17B0D"/>
    <w:rsid w:val="00BF37F7"/>
    <w:rsid w:val="00E00265"/>
    <w:rsid w:val="00ED3C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6CFE382"/>
  <w14:defaultImageDpi w14:val="300"/>
  <w15:docId w15:val="{E7A5BF64-967A-4F25-A17A-E44D134EB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5D38"/>
    <w:pPr>
      <w:spacing w:after="200" w:line="276" w:lineRule="auto"/>
      <w:ind w:left="720"/>
      <w:contextualSpacing/>
    </w:pPr>
    <w:rPr>
      <w:rFonts w:eastAsiaTheme="minorHAnsi"/>
      <w:sz w:val="22"/>
      <w:szCs w:val="22"/>
    </w:rPr>
  </w:style>
  <w:style w:type="paragraph" w:customStyle="1" w:styleId="Pa3">
    <w:name w:val="Pa3"/>
    <w:basedOn w:val="Normal"/>
    <w:next w:val="Normal"/>
    <w:uiPriority w:val="99"/>
    <w:rsid w:val="003F5D38"/>
    <w:pPr>
      <w:autoSpaceDE w:val="0"/>
      <w:autoSpaceDN w:val="0"/>
      <w:adjustRightInd w:val="0"/>
      <w:spacing w:line="251" w:lineRule="atLeast"/>
    </w:pPr>
    <w:rPr>
      <w:rFonts w:ascii="Agenda" w:eastAsiaTheme="minorHAnsi" w:hAnsi="Agenda"/>
    </w:rPr>
  </w:style>
  <w:style w:type="paragraph" w:styleId="Header">
    <w:name w:val="header"/>
    <w:basedOn w:val="Normal"/>
    <w:link w:val="HeaderChar"/>
    <w:uiPriority w:val="99"/>
    <w:unhideWhenUsed/>
    <w:rsid w:val="007C3BE0"/>
    <w:pPr>
      <w:tabs>
        <w:tab w:val="center" w:pos="4320"/>
        <w:tab w:val="right" w:pos="8640"/>
      </w:tabs>
    </w:pPr>
  </w:style>
  <w:style w:type="character" w:customStyle="1" w:styleId="HeaderChar">
    <w:name w:val="Header Char"/>
    <w:basedOn w:val="DefaultParagraphFont"/>
    <w:link w:val="Header"/>
    <w:uiPriority w:val="99"/>
    <w:rsid w:val="007C3BE0"/>
  </w:style>
  <w:style w:type="paragraph" w:styleId="Footer">
    <w:name w:val="footer"/>
    <w:basedOn w:val="Normal"/>
    <w:link w:val="FooterChar"/>
    <w:uiPriority w:val="99"/>
    <w:unhideWhenUsed/>
    <w:rsid w:val="007C3BE0"/>
    <w:pPr>
      <w:tabs>
        <w:tab w:val="center" w:pos="4320"/>
        <w:tab w:val="right" w:pos="8640"/>
      </w:tabs>
    </w:pPr>
  </w:style>
  <w:style w:type="character" w:customStyle="1" w:styleId="FooterChar">
    <w:name w:val="Footer Char"/>
    <w:basedOn w:val="DefaultParagraphFont"/>
    <w:link w:val="Footer"/>
    <w:uiPriority w:val="99"/>
    <w:rsid w:val="007C3BE0"/>
  </w:style>
  <w:style w:type="paragraph" w:customStyle="1" w:styleId="Default">
    <w:name w:val="Default"/>
    <w:rsid w:val="009E3B9D"/>
    <w:pPr>
      <w:autoSpaceDE w:val="0"/>
      <w:autoSpaceDN w:val="0"/>
      <w:adjustRightInd w:val="0"/>
    </w:pPr>
    <w:rPr>
      <w:rFonts w:ascii="Agenda" w:eastAsiaTheme="minorHAnsi" w:hAnsi="Agenda" w:cs="Agenda"/>
      <w:color w:val="000000"/>
    </w:rPr>
  </w:style>
  <w:style w:type="paragraph" w:customStyle="1" w:styleId="Pa8">
    <w:name w:val="Pa8"/>
    <w:basedOn w:val="Default"/>
    <w:next w:val="Default"/>
    <w:uiPriority w:val="99"/>
    <w:rsid w:val="009E3B9D"/>
    <w:pPr>
      <w:spacing w:line="25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2785</TotalTime>
  <Pages>3</Pages>
  <Words>997</Words>
  <Characters>5686</Characters>
  <Application>Microsoft Office Word</Application>
  <DocSecurity>0</DocSecurity>
  <Lines>47</Lines>
  <Paragraphs>13</Paragraphs>
  <ScaleCrop>false</ScaleCrop>
  <Company/>
  <LinksUpToDate>false</LinksUpToDate>
  <CharactersWithSpaces>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Terri Erbacher, Ph.D.</dc:creator>
  <cp:keywords/>
  <dc:description/>
  <cp:lastModifiedBy>Erbacher, Terri, Ph.D.</cp:lastModifiedBy>
  <cp:revision>9</cp:revision>
  <dcterms:created xsi:type="dcterms:W3CDTF">2014-01-15T19:12:00Z</dcterms:created>
  <dcterms:modified xsi:type="dcterms:W3CDTF">2023-05-04T17:46:00Z</dcterms:modified>
</cp:coreProperties>
</file>